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E59" w14:textId="35C3B3BE" w:rsidR="00ED78FE" w:rsidRPr="00FD0657" w:rsidRDefault="00FD0657" w:rsidP="00F76C31">
      <w:pPr>
        <w:spacing w:line="300" w:lineRule="exact"/>
        <w:contextualSpacing/>
        <w:jc w:val="right"/>
        <w:rPr>
          <w:rFonts w:ascii="游明朝" w:eastAsia="游明朝" w:hAnsi="游明朝"/>
          <w:sz w:val="22"/>
          <w:szCs w:val="22"/>
        </w:rPr>
      </w:pPr>
      <w:r>
        <w:rPr>
          <w:rFonts w:ascii="游明朝" w:eastAsia="游明朝" w:hAnsi="游明朝"/>
          <w:sz w:val="22"/>
          <w:szCs w:val="22"/>
        </w:rPr>
        <w:t>202</w:t>
      </w:r>
      <w:r w:rsidR="00D0287F">
        <w:rPr>
          <w:rFonts w:ascii="游明朝" w:eastAsia="游明朝" w:hAnsi="游明朝" w:hint="eastAsia"/>
          <w:sz w:val="22"/>
          <w:szCs w:val="22"/>
        </w:rPr>
        <w:t>2</w:t>
      </w:r>
      <w:r w:rsidR="00ED78FE" w:rsidRPr="00FD0657">
        <w:rPr>
          <w:rFonts w:ascii="游明朝" w:eastAsia="游明朝" w:hAnsi="游明朝" w:hint="eastAsia"/>
          <w:sz w:val="22"/>
          <w:szCs w:val="22"/>
        </w:rPr>
        <w:t>年</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月</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日</w:t>
      </w:r>
    </w:p>
    <w:p w14:paraId="6F7B39D7" w14:textId="77777777" w:rsidR="00ED78FE" w:rsidRPr="00FD0657" w:rsidRDefault="00ED78FE" w:rsidP="00F76C31">
      <w:pPr>
        <w:spacing w:line="300" w:lineRule="exact"/>
        <w:contextualSpacing/>
        <w:rPr>
          <w:rFonts w:ascii="游明朝" w:eastAsia="游明朝" w:hAnsi="游明朝"/>
          <w:sz w:val="22"/>
          <w:szCs w:val="22"/>
        </w:rPr>
      </w:pPr>
    </w:p>
    <w:p w14:paraId="6566E151" w14:textId="77777777" w:rsidR="00ED78FE" w:rsidRPr="00FD0657" w:rsidRDefault="00ED78FE" w:rsidP="00F76C31">
      <w:pPr>
        <w:spacing w:line="300" w:lineRule="exact"/>
        <w:contextualSpacing/>
        <w:rPr>
          <w:rFonts w:ascii="游明朝" w:eastAsia="游明朝" w:hAnsi="游明朝"/>
          <w:sz w:val="22"/>
          <w:szCs w:val="22"/>
        </w:rPr>
      </w:pPr>
      <w:r w:rsidRPr="00FD0657">
        <w:rPr>
          <w:rFonts w:ascii="游明朝" w:eastAsia="游明朝" w:hAnsi="游明朝" w:hint="eastAsia"/>
          <w:sz w:val="22"/>
          <w:szCs w:val="22"/>
        </w:rPr>
        <w:t>公益社団法人長野県社会福祉士会</w:t>
      </w:r>
    </w:p>
    <w:p w14:paraId="36DED624" w14:textId="58927495" w:rsidR="00ED78FE" w:rsidRPr="00FD0657" w:rsidRDefault="00CD2E60" w:rsidP="00C5280A">
      <w:pPr>
        <w:spacing w:line="300" w:lineRule="exact"/>
        <w:ind w:firstLineChars="200" w:firstLine="471"/>
        <w:contextualSpacing/>
        <w:rPr>
          <w:rFonts w:ascii="游明朝" w:eastAsia="游明朝" w:hAnsi="游明朝"/>
          <w:b/>
          <w:sz w:val="24"/>
          <w:szCs w:val="24"/>
        </w:rPr>
      </w:pPr>
      <w:r>
        <w:rPr>
          <w:rFonts w:ascii="游明朝" w:eastAsia="游明朝" w:hAnsi="游明朝" w:hint="eastAsia"/>
          <w:b/>
          <w:sz w:val="24"/>
          <w:szCs w:val="24"/>
        </w:rPr>
        <w:t>南</w:t>
      </w:r>
      <w:r w:rsidR="00CF7C1F">
        <w:rPr>
          <w:rFonts w:ascii="游明朝" w:eastAsia="游明朝" w:hAnsi="游明朝" w:hint="eastAsia"/>
          <w:b/>
          <w:sz w:val="24"/>
          <w:szCs w:val="24"/>
        </w:rPr>
        <w:t xml:space="preserve"> </w:t>
      </w:r>
      <w:r>
        <w:rPr>
          <w:rFonts w:ascii="游明朝" w:eastAsia="游明朝" w:hAnsi="游明朝" w:hint="eastAsia"/>
          <w:b/>
          <w:sz w:val="24"/>
          <w:szCs w:val="24"/>
        </w:rPr>
        <w:t>信</w:t>
      </w:r>
      <w:r w:rsidR="00CF7C1F">
        <w:rPr>
          <w:rFonts w:ascii="游明朝" w:eastAsia="游明朝" w:hAnsi="游明朝" w:hint="eastAsia"/>
          <w:b/>
          <w:sz w:val="24"/>
          <w:szCs w:val="24"/>
        </w:rPr>
        <w:t xml:space="preserve"> </w:t>
      </w:r>
      <w:r>
        <w:rPr>
          <w:rFonts w:ascii="游明朝" w:eastAsia="游明朝" w:hAnsi="游明朝" w:hint="eastAsia"/>
          <w:b/>
          <w:sz w:val="24"/>
          <w:szCs w:val="24"/>
        </w:rPr>
        <w:t>地</w:t>
      </w:r>
      <w:r w:rsidR="00CF7C1F">
        <w:rPr>
          <w:rFonts w:ascii="游明朝" w:eastAsia="游明朝" w:hAnsi="游明朝" w:hint="eastAsia"/>
          <w:b/>
          <w:sz w:val="24"/>
          <w:szCs w:val="24"/>
        </w:rPr>
        <w:t xml:space="preserve"> </w:t>
      </w:r>
      <w:r>
        <w:rPr>
          <w:rFonts w:ascii="游明朝" w:eastAsia="游明朝" w:hAnsi="游明朝" w:hint="eastAsia"/>
          <w:b/>
          <w:sz w:val="24"/>
          <w:szCs w:val="24"/>
        </w:rPr>
        <w:t>区</w:t>
      </w:r>
      <w:r w:rsidR="00ED78FE" w:rsidRPr="00FD0657">
        <w:rPr>
          <w:rFonts w:ascii="游明朝" w:eastAsia="游明朝" w:hAnsi="游明朝" w:hint="eastAsia"/>
          <w:b/>
          <w:sz w:val="24"/>
          <w:szCs w:val="24"/>
        </w:rPr>
        <w:t xml:space="preserve">　会 員 各 位</w:t>
      </w:r>
    </w:p>
    <w:p w14:paraId="1DC9E445" w14:textId="77777777" w:rsidR="00563EE5" w:rsidRPr="00FD0657" w:rsidRDefault="00563EE5" w:rsidP="00F76C31">
      <w:pPr>
        <w:spacing w:line="300" w:lineRule="exact"/>
        <w:contextualSpacing/>
        <w:rPr>
          <w:rFonts w:ascii="游明朝" w:eastAsia="游明朝" w:hAnsi="游明朝"/>
          <w:sz w:val="22"/>
          <w:szCs w:val="22"/>
        </w:rPr>
      </w:pPr>
    </w:p>
    <w:p w14:paraId="6546DF97" w14:textId="77777777" w:rsidR="00563EE5" w:rsidRPr="00FD0657" w:rsidRDefault="000C3D50" w:rsidP="00F76C31">
      <w:pPr>
        <w:spacing w:line="300" w:lineRule="exact"/>
        <w:ind w:rightChars="66" w:right="139"/>
        <w:contextualSpacing/>
        <w:jc w:val="right"/>
        <w:rPr>
          <w:rFonts w:ascii="游明朝" w:eastAsia="游明朝" w:hAnsi="游明朝"/>
          <w:sz w:val="22"/>
          <w:szCs w:val="22"/>
        </w:rPr>
      </w:pPr>
      <w:r w:rsidRPr="00FD0657">
        <w:rPr>
          <w:rFonts w:ascii="游明朝" w:eastAsia="游明朝" w:hAnsi="游明朝" w:hint="eastAsia"/>
          <w:sz w:val="22"/>
          <w:szCs w:val="22"/>
        </w:rPr>
        <w:t>公益</w:t>
      </w:r>
      <w:r w:rsidR="00563EE5" w:rsidRPr="00FD0657">
        <w:rPr>
          <w:rFonts w:ascii="游明朝" w:eastAsia="游明朝" w:hAnsi="游明朝" w:hint="eastAsia"/>
          <w:sz w:val="22"/>
          <w:szCs w:val="22"/>
        </w:rPr>
        <w:t>社団法人長野県社会福祉士会</w:t>
      </w:r>
    </w:p>
    <w:p w14:paraId="7554B17A" w14:textId="7189C49B" w:rsidR="00563EE5" w:rsidRPr="00CD2E60" w:rsidRDefault="00CD2E60" w:rsidP="003F07E6">
      <w:pPr>
        <w:spacing w:line="300" w:lineRule="exact"/>
        <w:ind w:rightChars="39" w:right="82" w:firstLineChars="3200" w:firstLine="6400"/>
        <w:contextualSpacing/>
        <w:jc w:val="left"/>
        <w:rPr>
          <w:rFonts w:ascii="游明朝" w:eastAsia="游明朝" w:hAnsi="游明朝"/>
          <w:spacing w:val="-10"/>
          <w:sz w:val="22"/>
          <w:szCs w:val="22"/>
        </w:rPr>
      </w:pPr>
      <w:r>
        <w:rPr>
          <w:rFonts w:ascii="游明朝" w:eastAsia="游明朝" w:hAnsi="游明朝" w:hint="eastAsia"/>
          <w:spacing w:val="-10"/>
          <w:sz w:val="22"/>
          <w:szCs w:val="22"/>
        </w:rPr>
        <w:t>南信</w:t>
      </w:r>
      <w:r w:rsidR="00563EE5" w:rsidRPr="00F27B9B">
        <w:rPr>
          <w:rFonts w:ascii="游明朝" w:eastAsia="游明朝" w:hAnsi="游明朝" w:hint="eastAsia"/>
          <w:spacing w:val="-10"/>
          <w:sz w:val="22"/>
          <w:szCs w:val="22"/>
        </w:rPr>
        <w:t>地区</w:t>
      </w:r>
      <w:r w:rsidR="002B6685" w:rsidRPr="00F27B9B">
        <w:rPr>
          <w:rFonts w:ascii="游明朝" w:eastAsia="游明朝" w:hAnsi="游明朝" w:hint="eastAsia"/>
          <w:spacing w:val="-10"/>
          <w:sz w:val="22"/>
          <w:szCs w:val="22"/>
        </w:rPr>
        <w:t>支部長</w:t>
      </w:r>
      <w:r w:rsidR="003F07E6">
        <w:rPr>
          <w:rFonts w:ascii="游明朝" w:eastAsia="游明朝" w:hAnsi="游明朝" w:hint="eastAsia"/>
          <w:spacing w:val="-10"/>
          <w:sz w:val="22"/>
          <w:szCs w:val="22"/>
        </w:rPr>
        <w:t xml:space="preserve"> </w:t>
      </w:r>
      <w:r w:rsidR="00C5280A">
        <w:rPr>
          <w:rFonts w:ascii="游明朝" w:eastAsia="游明朝" w:hAnsi="游明朝" w:hint="eastAsia"/>
          <w:spacing w:val="-10"/>
          <w:sz w:val="22"/>
          <w:szCs w:val="22"/>
        </w:rPr>
        <w:t xml:space="preserve"> </w:t>
      </w:r>
      <w:r w:rsidR="00563EE5" w:rsidRPr="00F27B9B">
        <w:rPr>
          <w:rFonts w:ascii="游明朝" w:eastAsia="游明朝" w:hAnsi="游明朝" w:hint="eastAsia"/>
          <w:spacing w:val="-10"/>
          <w:sz w:val="22"/>
          <w:szCs w:val="22"/>
        </w:rPr>
        <w:t xml:space="preserve">　</w:t>
      </w:r>
      <w:r>
        <w:rPr>
          <w:rFonts w:ascii="游明朝" w:eastAsia="游明朝" w:hAnsi="游明朝" w:hint="eastAsia"/>
          <w:spacing w:val="-10"/>
          <w:sz w:val="22"/>
          <w:szCs w:val="22"/>
        </w:rPr>
        <w:t xml:space="preserve">原　</w:t>
      </w:r>
      <w:r w:rsidR="003F07E6">
        <w:rPr>
          <w:rFonts w:ascii="游明朝" w:eastAsia="游明朝" w:hAnsi="游明朝" w:hint="eastAsia"/>
          <w:spacing w:val="-10"/>
          <w:sz w:val="22"/>
          <w:szCs w:val="22"/>
        </w:rPr>
        <w:t xml:space="preserve"> </w:t>
      </w:r>
      <w:r>
        <w:rPr>
          <w:rFonts w:ascii="游明朝" w:eastAsia="游明朝" w:hAnsi="游明朝" w:hint="eastAsia"/>
          <w:spacing w:val="-10"/>
          <w:sz w:val="22"/>
          <w:szCs w:val="22"/>
        </w:rPr>
        <w:t>智</w:t>
      </w:r>
      <w:r w:rsidR="003F07E6">
        <w:rPr>
          <w:rFonts w:ascii="游明朝" w:eastAsia="游明朝" w:hAnsi="游明朝" w:hint="eastAsia"/>
          <w:spacing w:val="-10"/>
          <w:sz w:val="22"/>
          <w:szCs w:val="22"/>
        </w:rPr>
        <w:t xml:space="preserve"> </w:t>
      </w:r>
      <w:r w:rsidR="003F07E6">
        <w:rPr>
          <w:rFonts w:ascii="游明朝" w:eastAsia="游明朝" w:hAnsi="游明朝"/>
          <w:spacing w:val="-10"/>
          <w:sz w:val="22"/>
          <w:szCs w:val="22"/>
        </w:rPr>
        <w:t xml:space="preserve"> </w:t>
      </w:r>
      <w:r>
        <w:rPr>
          <w:rFonts w:ascii="游明朝" w:eastAsia="游明朝" w:hAnsi="游明朝" w:hint="eastAsia"/>
          <w:spacing w:val="-10"/>
          <w:sz w:val="22"/>
          <w:szCs w:val="22"/>
        </w:rPr>
        <w:t>美</w:t>
      </w:r>
    </w:p>
    <w:p w14:paraId="4D298F3A" w14:textId="77777777" w:rsidR="00563EE5" w:rsidRPr="00FD0657" w:rsidRDefault="00563EE5" w:rsidP="00F76C31">
      <w:pPr>
        <w:spacing w:line="300" w:lineRule="exact"/>
        <w:contextualSpacing/>
        <w:rPr>
          <w:rFonts w:ascii="游明朝" w:eastAsia="游明朝" w:hAnsi="游明朝"/>
          <w:sz w:val="22"/>
          <w:szCs w:val="22"/>
        </w:rPr>
      </w:pPr>
    </w:p>
    <w:p w14:paraId="4E68924A" w14:textId="677CE8FD" w:rsidR="00ED78FE" w:rsidRPr="00F94B29" w:rsidRDefault="00ED78FE" w:rsidP="00F76C31">
      <w:pPr>
        <w:spacing w:line="300" w:lineRule="exact"/>
        <w:contextualSpacing/>
        <w:jc w:val="center"/>
        <w:rPr>
          <w:rFonts w:hAnsi="ＭＳ ゴシック"/>
          <w:b/>
          <w:bCs/>
          <w:sz w:val="22"/>
          <w:szCs w:val="22"/>
        </w:rPr>
      </w:pPr>
      <w:r w:rsidRPr="00F94B29">
        <w:rPr>
          <w:rFonts w:hAnsi="ＭＳ ゴシック" w:hint="eastAsia"/>
          <w:b/>
          <w:bCs/>
          <w:sz w:val="22"/>
          <w:szCs w:val="22"/>
        </w:rPr>
        <w:t>長野県社会福祉士会・</w:t>
      </w:r>
      <w:r w:rsidR="00CD2E60" w:rsidRPr="00F94B29">
        <w:rPr>
          <w:rFonts w:hAnsi="ＭＳ ゴシック" w:hint="eastAsia"/>
          <w:b/>
          <w:bCs/>
          <w:spacing w:val="-10"/>
          <w:sz w:val="22"/>
          <w:szCs w:val="22"/>
        </w:rPr>
        <w:t>南信</w:t>
      </w:r>
      <w:r w:rsidRPr="00F94B29">
        <w:rPr>
          <w:rFonts w:hAnsi="ＭＳ ゴシック" w:hint="eastAsia"/>
          <w:b/>
          <w:bCs/>
          <w:sz w:val="22"/>
          <w:szCs w:val="22"/>
        </w:rPr>
        <w:t>地区総会</w:t>
      </w:r>
      <w:r w:rsidR="00E55492" w:rsidRPr="00F94B29">
        <w:rPr>
          <w:rFonts w:hAnsi="ＭＳ ゴシック" w:hint="eastAsia"/>
          <w:b/>
          <w:bCs/>
          <w:sz w:val="22"/>
          <w:szCs w:val="22"/>
        </w:rPr>
        <w:t>等</w:t>
      </w:r>
      <w:r w:rsidRPr="00F94B29">
        <w:rPr>
          <w:rFonts w:hAnsi="ＭＳ ゴシック" w:hint="eastAsia"/>
          <w:b/>
          <w:bCs/>
          <w:sz w:val="22"/>
          <w:szCs w:val="22"/>
        </w:rPr>
        <w:t>の開催について（通知）</w:t>
      </w:r>
    </w:p>
    <w:p w14:paraId="1CC10224" w14:textId="77777777" w:rsidR="00ED78FE" w:rsidRPr="00464DF9" w:rsidRDefault="00ED78FE" w:rsidP="00F76C31">
      <w:pPr>
        <w:spacing w:line="300" w:lineRule="exact"/>
        <w:contextualSpacing/>
        <w:rPr>
          <w:rFonts w:ascii="游明朝" w:eastAsia="游明朝" w:hAnsi="游明朝"/>
          <w:sz w:val="22"/>
          <w:szCs w:val="22"/>
        </w:rPr>
      </w:pPr>
    </w:p>
    <w:p w14:paraId="44FC6C9B" w14:textId="77777777" w:rsidR="00C5280A" w:rsidRDefault="00ED78FE" w:rsidP="00F76C31">
      <w:pPr>
        <w:spacing w:line="300" w:lineRule="exact"/>
        <w:contextualSpacing/>
        <w:rPr>
          <w:rFonts w:ascii="游明朝" w:eastAsia="游明朝" w:hAnsi="游明朝"/>
          <w:szCs w:val="21"/>
        </w:rPr>
      </w:pPr>
      <w:r w:rsidRPr="00FD0657">
        <w:rPr>
          <w:rFonts w:ascii="游明朝" w:eastAsia="游明朝" w:hAnsi="游明朝" w:hint="eastAsia"/>
          <w:szCs w:val="21"/>
        </w:rPr>
        <w:t xml:space="preserve">　</w:t>
      </w:r>
      <w:r w:rsidR="00C5280A">
        <w:rPr>
          <w:rFonts w:ascii="游明朝" w:eastAsia="游明朝" w:hAnsi="游明朝" w:hint="eastAsia"/>
          <w:szCs w:val="21"/>
        </w:rPr>
        <w:t>新年明けましておめでとうございます。</w:t>
      </w:r>
    </w:p>
    <w:p w14:paraId="09C72A31" w14:textId="77777777" w:rsidR="00A262EB" w:rsidRDefault="00A262EB" w:rsidP="00C5280A">
      <w:pPr>
        <w:spacing w:line="300" w:lineRule="exact"/>
        <w:ind w:firstLineChars="100" w:firstLine="210"/>
        <w:contextualSpacing/>
        <w:rPr>
          <w:rFonts w:ascii="游明朝" w:eastAsia="游明朝" w:hAnsi="游明朝" w:cs="HG丸ｺﾞｼｯｸM-PRO"/>
          <w:kern w:val="0"/>
          <w:szCs w:val="21"/>
        </w:rPr>
      </w:pPr>
      <w:r>
        <w:rPr>
          <w:rFonts w:ascii="游明朝" w:eastAsia="游明朝" w:hAnsi="游明朝" w:hint="eastAsia"/>
          <w:szCs w:val="21"/>
        </w:rPr>
        <w:t>昨年は</w:t>
      </w:r>
      <w:r>
        <w:rPr>
          <w:rFonts w:ascii="游明朝" w:eastAsia="游明朝" w:hAnsi="游明朝" w:cs="HG丸ｺﾞｼｯｸM-PRO" w:hint="eastAsia"/>
          <w:kern w:val="0"/>
          <w:szCs w:val="21"/>
        </w:rPr>
        <w:t>コロナ禍においても、オンラインを駆使し積極的に</w:t>
      </w:r>
      <w:r w:rsidRPr="00FD0657">
        <w:rPr>
          <w:rFonts w:ascii="游明朝" w:eastAsia="游明朝" w:hAnsi="游明朝" w:cs="HG丸ｺﾞｼｯｸM-PRO"/>
          <w:kern w:val="0"/>
          <w:szCs w:val="21"/>
        </w:rPr>
        <w:t>研修会</w:t>
      </w:r>
      <w:r>
        <w:rPr>
          <w:rFonts w:ascii="游明朝" w:eastAsia="游明朝" w:hAnsi="游明朝" w:cs="HG丸ｺﾞｼｯｸM-PRO" w:hint="eastAsia"/>
          <w:kern w:val="0"/>
          <w:szCs w:val="21"/>
        </w:rPr>
        <w:t>や学習会に取り組んできました。</w:t>
      </w:r>
    </w:p>
    <w:p w14:paraId="337BF014" w14:textId="5B6FCABB" w:rsidR="008458BB" w:rsidRPr="00FD0657" w:rsidRDefault="00A262EB" w:rsidP="00C5280A">
      <w:pPr>
        <w:spacing w:line="300" w:lineRule="exact"/>
        <w:ind w:firstLineChars="100" w:firstLine="210"/>
        <w:contextualSpacing/>
        <w:rPr>
          <w:rFonts w:ascii="游明朝" w:eastAsia="游明朝" w:hAnsi="游明朝"/>
          <w:szCs w:val="21"/>
        </w:rPr>
      </w:pPr>
      <w:r>
        <w:rPr>
          <w:rFonts w:ascii="游明朝" w:eastAsia="游明朝" w:hAnsi="游明朝" w:cs="HG丸ｺﾞｼｯｸM-PRO" w:hint="eastAsia"/>
          <w:kern w:val="0"/>
          <w:szCs w:val="21"/>
        </w:rPr>
        <w:t>本年も</w:t>
      </w:r>
      <w:r w:rsidR="00C5280A">
        <w:rPr>
          <w:rFonts w:ascii="游明朝" w:eastAsia="游明朝" w:hAnsi="游明朝" w:hint="eastAsia"/>
          <w:szCs w:val="21"/>
        </w:rPr>
        <w:t>会員皆</w:t>
      </w:r>
      <w:r>
        <w:rPr>
          <w:rFonts w:ascii="游明朝" w:eastAsia="游明朝" w:hAnsi="游明朝" w:hint="eastAsia"/>
          <w:szCs w:val="21"/>
        </w:rPr>
        <w:t>様</w:t>
      </w:r>
      <w:r w:rsidR="00C5280A">
        <w:rPr>
          <w:rFonts w:ascii="游明朝" w:eastAsia="游明朝" w:hAnsi="游明朝" w:hint="eastAsia"/>
          <w:szCs w:val="21"/>
        </w:rPr>
        <w:t>と</w:t>
      </w:r>
      <w:r>
        <w:rPr>
          <w:rFonts w:ascii="游明朝" w:eastAsia="游明朝" w:hAnsi="游明朝" w:hint="eastAsia"/>
          <w:szCs w:val="21"/>
        </w:rPr>
        <w:t>力</w:t>
      </w:r>
      <w:r w:rsidR="00C5280A">
        <w:rPr>
          <w:rFonts w:ascii="游明朝" w:eastAsia="游明朝" w:hAnsi="游明朝" w:hint="eastAsia"/>
          <w:szCs w:val="21"/>
        </w:rPr>
        <w:t>を合わせ、本会の飛躍の年にしたいと念願します</w:t>
      </w:r>
      <w:r w:rsidR="008458BB" w:rsidRPr="00FD0657">
        <w:rPr>
          <w:rFonts w:ascii="游明朝" w:eastAsia="游明朝" w:hAnsi="游明朝" w:hint="eastAsia"/>
          <w:szCs w:val="21"/>
        </w:rPr>
        <w:t>。</w:t>
      </w:r>
    </w:p>
    <w:p w14:paraId="42D0AD4A" w14:textId="7F0DD293" w:rsidR="008458BB" w:rsidRPr="00FD0657" w:rsidRDefault="008458BB" w:rsidP="00A262EB">
      <w:pPr>
        <w:autoSpaceDE w:val="0"/>
        <w:autoSpaceDN w:val="0"/>
        <w:adjustRightInd w:val="0"/>
        <w:spacing w:line="300" w:lineRule="exact"/>
        <w:contextualSpacing/>
        <w:jc w:val="left"/>
        <w:rPr>
          <w:rFonts w:ascii="游明朝" w:eastAsia="游明朝" w:hAnsi="游明朝" w:cs="ＭＳ 明朝"/>
          <w:szCs w:val="21"/>
        </w:rPr>
      </w:pPr>
      <w:r w:rsidRPr="00FD0657">
        <w:rPr>
          <w:rFonts w:ascii="游明朝" w:eastAsia="游明朝" w:hAnsi="游明朝" w:hint="eastAsia"/>
          <w:szCs w:val="21"/>
        </w:rPr>
        <w:t xml:space="preserve">　さて、</w:t>
      </w:r>
      <w:r w:rsidR="00A262EB">
        <w:rPr>
          <w:rFonts w:ascii="游明朝" w:eastAsia="游明朝" w:hAnsi="游明朝" w:hint="eastAsia"/>
          <w:szCs w:val="21"/>
        </w:rPr>
        <w:t>来年度の事業計画等を決める</w:t>
      </w:r>
      <w:r w:rsidRPr="00FD0657">
        <w:rPr>
          <w:rFonts w:ascii="游明朝" w:eastAsia="游明朝" w:hAnsi="游明朝" w:cs="ＭＳ 明朝" w:hint="eastAsia"/>
          <w:szCs w:val="21"/>
        </w:rPr>
        <w:t>重要な地区総会を下記により開催しますので、出席いただきますよう通知します。</w:t>
      </w:r>
    </w:p>
    <w:p w14:paraId="5A94B843" w14:textId="6BBA1BEE" w:rsidR="008458BB" w:rsidRPr="00FD0657" w:rsidRDefault="008458BB" w:rsidP="00190F28">
      <w:pPr>
        <w:autoSpaceDE w:val="0"/>
        <w:autoSpaceDN w:val="0"/>
        <w:adjustRightInd w:val="0"/>
        <w:spacing w:line="300" w:lineRule="exact"/>
        <w:ind w:firstLineChars="100" w:firstLine="210"/>
        <w:contextualSpacing/>
        <w:rPr>
          <w:rFonts w:ascii="游明朝" w:eastAsia="游明朝" w:hAnsi="游明朝" w:cs="ＭＳ 明朝"/>
          <w:szCs w:val="21"/>
        </w:rPr>
      </w:pPr>
      <w:r w:rsidRPr="00FD0657">
        <w:rPr>
          <w:rFonts w:ascii="游明朝" w:eastAsia="游明朝" w:hAnsi="游明朝" w:cs="ＭＳ 明朝" w:hint="eastAsia"/>
          <w:szCs w:val="21"/>
        </w:rPr>
        <w:t>ついては、お忙しい折とは存じますが裏面の</w:t>
      </w:r>
      <w:r w:rsidRPr="00F94B29">
        <w:rPr>
          <w:rFonts w:hAnsi="ＭＳ ゴシック" w:cs="ＭＳ 明朝" w:hint="eastAsia"/>
          <w:b/>
          <w:bCs/>
          <w:szCs w:val="21"/>
          <w:u w:val="single"/>
        </w:rPr>
        <w:t>「</w:t>
      </w:r>
      <w:r w:rsidR="006D321B" w:rsidRPr="00F94B29">
        <w:rPr>
          <w:rFonts w:hAnsi="ＭＳ ゴシック" w:cs="ＭＳ 明朝" w:hint="eastAsia"/>
          <w:b/>
          <w:bCs/>
          <w:szCs w:val="21"/>
          <w:u w:val="single"/>
        </w:rPr>
        <w:t>出欠</w:t>
      </w:r>
      <w:r w:rsidR="00751DFB" w:rsidRPr="00F94B29">
        <w:rPr>
          <w:rFonts w:hAnsi="ＭＳ ゴシック" w:cs="ＭＳ 明朝" w:hint="eastAsia"/>
          <w:b/>
          <w:bCs/>
          <w:szCs w:val="21"/>
          <w:u w:val="single"/>
        </w:rPr>
        <w:t>報告</w:t>
      </w:r>
      <w:r w:rsidRPr="00F94B29">
        <w:rPr>
          <w:rFonts w:hAnsi="ＭＳ ゴシック" w:cs="ＭＳ 明朝" w:hint="eastAsia"/>
          <w:b/>
          <w:bCs/>
          <w:szCs w:val="21"/>
          <w:u w:val="single"/>
        </w:rPr>
        <w:t>」を</w:t>
      </w:r>
      <w:r w:rsidR="00190F28" w:rsidRPr="00F94B29">
        <w:rPr>
          <w:rFonts w:hAnsi="ＭＳ ゴシック" w:cs="ＭＳ 明朝" w:hint="eastAsia"/>
          <w:b/>
          <w:bCs/>
          <w:szCs w:val="21"/>
          <w:u w:val="single"/>
        </w:rPr>
        <w:t>１</w:t>
      </w:r>
      <w:r w:rsidRPr="00F94B29">
        <w:rPr>
          <w:rFonts w:hAnsi="ＭＳ ゴシック" w:cs="ＭＳ 明朝" w:hint="eastAsia"/>
          <w:b/>
          <w:bCs/>
          <w:szCs w:val="21"/>
          <w:u w:val="single"/>
        </w:rPr>
        <w:t>月</w:t>
      </w:r>
      <w:r w:rsidR="00E55492" w:rsidRPr="00F94B29">
        <w:rPr>
          <w:rFonts w:hAnsi="ＭＳ ゴシック" w:cs="ＭＳ 明朝" w:hint="eastAsia"/>
          <w:b/>
          <w:bCs/>
          <w:szCs w:val="21"/>
          <w:u w:val="single"/>
        </w:rPr>
        <w:t>3</w:t>
      </w:r>
      <w:r w:rsidR="00E55492" w:rsidRPr="00F94B29">
        <w:rPr>
          <w:rFonts w:hAnsi="ＭＳ ゴシック" w:cs="ＭＳ 明朝"/>
          <w:b/>
          <w:bCs/>
          <w:szCs w:val="21"/>
          <w:u w:val="single"/>
        </w:rPr>
        <w:t>1</w:t>
      </w:r>
      <w:r w:rsidRPr="00F94B29">
        <w:rPr>
          <w:rFonts w:hAnsi="ＭＳ ゴシック" w:cs="ＭＳ 明朝" w:hint="eastAsia"/>
          <w:b/>
          <w:bCs/>
          <w:szCs w:val="21"/>
          <w:u w:val="single"/>
        </w:rPr>
        <w:t>日（</w:t>
      </w:r>
      <w:r w:rsidR="00E55492" w:rsidRPr="00F94B29">
        <w:rPr>
          <w:rFonts w:hAnsi="ＭＳ ゴシック" w:cs="ＭＳ 明朝" w:hint="eastAsia"/>
          <w:b/>
          <w:bCs/>
          <w:szCs w:val="21"/>
          <w:u w:val="single"/>
        </w:rPr>
        <w:t>月</w:t>
      </w:r>
      <w:r w:rsidRPr="00F94B29">
        <w:rPr>
          <w:rFonts w:hAnsi="ＭＳ ゴシック" w:cs="ＭＳ 明朝" w:hint="eastAsia"/>
          <w:b/>
          <w:bCs/>
          <w:szCs w:val="21"/>
          <w:u w:val="single"/>
        </w:rPr>
        <w:t>）までにご提出ください。</w:t>
      </w:r>
    </w:p>
    <w:p w14:paraId="166DCE04" w14:textId="075C9809" w:rsidR="008458BB" w:rsidRPr="00FD0657" w:rsidRDefault="008458BB" w:rsidP="00F76C31">
      <w:pPr>
        <w:autoSpaceDE w:val="0"/>
        <w:autoSpaceDN w:val="0"/>
        <w:adjustRightInd w:val="0"/>
        <w:spacing w:line="300" w:lineRule="exact"/>
        <w:ind w:left="210" w:hangingChars="100" w:hanging="210"/>
        <w:contextualSpacing/>
        <w:jc w:val="left"/>
        <w:rPr>
          <w:rFonts w:ascii="游明朝" w:eastAsia="游明朝" w:hAnsi="游明朝" w:cs="ＭＳ 明朝"/>
          <w:szCs w:val="21"/>
        </w:rPr>
      </w:pPr>
      <w:r w:rsidRPr="00FD0657">
        <w:rPr>
          <w:rFonts w:ascii="游明朝" w:eastAsia="游明朝" w:hAnsi="游明朝" w:cs="ＭＳ 明朝" w:hint="eastAsia"/>
          <w:szCs w:val="21"/>
        </w:rPr>
        <w:t>※　期日までの提出が活動への協力になります。空しい督促等をさせないよう</w:t>
      </w:r>
      <w:r w:rsidRPr="00FD0657">
        <w:rPr>
          <w:rFonts w:ascii="游明朝" w:eastAsia="游明朝" w:hAnsi="游明朝" w:cs="HG丸ｺﾞｼｯｸM-PRO" w:hint="eastAsia"/>
          <w:szCs w:val="21"/>
        </w:rPr>
        <w:t>お願いします。</w:t>
      </w:r>
    </w:p>
    <w:p w14:paraId="0D85239B" w14:textId="4F3B0E4E" w:rsidR="008458BB" w:rsidRDefault="008458BB" w:rsidP="00F76C31">
      <w:pPr>
        <w:pStyle w:val="Default"/>
        <w:spacing w:line="300" w:lineRule="exact"/>
        <w:ind w:left="210" w:hangingChars="100" w:hanging="210"/>
        <w:contextualSpacing/>
        <w:rPr>
          <w:rFonts w:ascii="游明朝" w:eastAsia="游明朝" w:hAnsi="游明朝" w:cs="HG丸ｺﾞｼｯｸM-PRO"/>
          <w:color w:val="auto"/>
          <w:sz w:val="21"/>
          <w:szCs w:val="21"/>
        </w:rPr>
      </w:pPr>
      <w:r w:rsidRPr="00FD0657">
        <w:rPr>
          <w:rFonts w:ascii="游明朝" w:eastAsia="游明朝" w:hAnsi="游明朝" w:cs="ＭＳ 明朝" w:hint="eastAsia"/>
          <w:color w:val="auto"/>
          <w:sz w:val="21"/>
          <w:szCs w:val="21"/>
        </w:rPr>
        <w:t xml:space="preserve">※　</w:t>
      </w:r>
      <w:r w:rsidRPr="00FD0657">
        <w:rPr>
          <w:rFonts w:ascii="游明朝" w:eastAsia="游明朝" w:hAnsi="游明朝" w:cs="HG丸ｺﾞｼｯｸM-PRO"/>
          <w:color w:val="auto"/>
          <w:sz w:val="21"/>
          <w:szCs w:val="21"/>
        </w:rPr>
        <w:t>無報酬</w:t>
      </w:r>
      <w:r w:rsidRPr="00FD0657">
        <w:rPr>
          <w:rFonts w:ascii="游明朝" w:eastAsia="游明朝" w:hAnsi="游明朝" w:cs="HG丸ｺﾞｼｯｸM-PRO" w:hint="eastAsia"/>
          <w:color w:val="auto"/>
          <w:sz w:val="21"/>
          <w:szCs w:val="21"/>
        </w:rPr>
        <w:t>で頑張っている</w:t>
      </w:r>
      <w:r w:rsidRPr="00FD0657">
        <w:rPr>
          <w:rFonts w:ascii="游明朝" w:eastAsia="游明朝" w:hAnsi="游明朝" w:cs="HG丸ｺﾞｼｯｸM-PRO"/>
          <w:color w:val="auto"/>
          <w:sz w:val="21"/>
          <w:szCs w:val="21"/>
        </w:rPr>
        <w:t>役員・委員</w:t>
      </w:r>
      <w:r w:rsidR="00190F28">
        <w:rPr>
          <w:rFonts w:ascii="游明朝" w:eastAsia="游明朝" w:hAnsi="游明朝" w:cs="HG丸ｺﾞｼｯｸM-PRO" w:hint="eastAsia"/>
          <w:color w:val="auto"/>
          <w:sz w:val="21"/>
          <w:szCs w:val="21"/>
        </w:rPr>
        <w:t>皆様等に</w:t>
      </w:r>
      <w:r w:rsidRPr="00FD0657">
        <w:rPr>
          <w:rFonts w:ascii="游明朝" w:eastAsia="游明朝" w:hAnsi="游明朝" w:cs="HG丸ｺﾞｼｯｸM-PRO" w:hint="eastAsia"/>
          <w:color w:val="auto"/>
          <w:sz w:val="21"/>
          <w:szCs w:val="21"/>
        </w:rPr>
        <w:t>ご協力をお願いします。</w:t>
      </w:r>
    </w:p>
    <w:p w14:paraId="3529BD41" w14:textId="68009467" w:rsidR="00F53901" w:rsidRPr="00FD0657" w:rsidRDefault="00F53901" w:rsidP="00F76C31">
      <w:pPr>
        <w:pStyle w:val="Default"/>
        <w:spacing w:line="300" w:lineRule="exact"/>
        <w:ind w:left="210" w:hangingChars="100" w:hanging="210"/>
        <w:contextualSpacing/>
        <w:rPr>
          <w:rFonts w:ascii="游明朝" w:eastAsia="游明朝" w:hAnsi="游明朝" w:cs="HG丸ｺﾞｼｯｸM-PRO"/>
          <w:color w:val="auto"/>
          <w:sz w:val="21"/>
          <w:szCs w:val="21"/>
        </w:rPr>
      </w:pPr>
    </w:p>
    <w:p w14:paraId="47B3B4F8" w14:textId="56A5C40D" w:rsidR="00563EE5" w:rsidRPr="00FD0657" w:rsidRDefault="00563EE5" w:rsidP="00F76C31">
      <w:pPr>
        <w:pStyle w:val="af"/>
        <w:spacing w:line="300" w:lineRule="exact"/>
        <w:contextualSpacing/>
        <w:rPr>
          <w:rFonts w:ascii="游明朝" w:eastAsia="游明朝" w:hAnsi="游明朝"/>
          <w:sz w:val="21"/>
          <w:szCs w:val="21"/>
        </w:rPr>
      </w:pPr>
      <w:r w:rsidRPr="00FD0657">
        <w:rPr>
          <w:rFonts w:ascii="游明朝" w:eastAsia="游明朝" w:hAnsi="游明朝" w:hint="eastAsia"/>
          <w:sz w:val="21"/>
          <w:szCs w:val="21"/>
        </w:rPr>
        <w:t>記</w:t>
      </w:r>
    </w:p>
    <w:p w14:paraId="5D731AAA" w14:textId="794A1858" w:rsidR="00F53901" w:rsidRDefault="00F53901" w:rsidP="00F76C31">
      <w:pPr>
        <w:spacing w:line="300" w:lineRule="exact"/>
        <w:contextualSpacing/>
        <w:rPr>
          <w:rFonts w:ascii="游明朝" w:eastAsia="游明朝" w:hAnsi="游明朝"/>
          <w:szCs w:val="21"/>
        </w:rPr>
      </w:pPr>
      <w:r>
        <w:rPr>
          <w:rFonts w:ascii="游明朝" w:eastAsia="游明朝" w:hAnsi="游明朝" w:cs="ＭＳ 明朝" w:hint="eastAsia"/>
          <w:noProof/>
          <w:szCs w:val="21"/>
        </w:rPr>
        <w:drawing>
          <wp:anchor distT="0" distB="0" distL="114300" distR="114300" simplePos="0" relativeHeight="251703296" behindDoc="0" locked="0" layoutInCell="1" allowOverlap="1" wp14:anchorId="58D49858" wp14:editId="0F061E5F">
            <wp:simplePos x="0" y="0"/>
            <wp:positionH relativeFrom="column">
              <wp:posOffset>4661535</wp:posOffset>
            </wp:positionH>
            <wp:positionV relativeFrom="paragraph">
              <wp:posOffset>68580</wp:posOffset>
            </wp:positionV>
            <wp:extent cx="1828800" cy="1828800"/>
            <wp:effectExtent l="0" t="0" r="0" b="0"/>
            <wp:wrapThrough wrapText="bothSides">
              <wp:wrapPolygon edited="0">
                <wp:start x="0" y="0"/>
                <wp:lineTo x="0" y="21375"/>
                <wp:lineTo x="21375" y="21375"/>
                <wp:lineTo x="21375"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268C2" w14:textId="16E50873" w:rsidR="00563EE5" w:rsidRPr="00E07145" w:rsidRDefault="00563EE5" w:rsidP="00F76C31">
      <w:pPr>
        <w:spacing w:line="300" w:lineRule="exact"/>
        <w:contextualSpacing/>
        <w:rPr>
          <w:rFonts w:ascii="游明朝" w:eastAsia="游明朝" w:hAnsi="游明朝"/>
          <w:szCs w:val="21"/>
        </w:rPr>
      </w:pPr>
      <w:r w:rsidRPr="00E07145">
        <w:rPr>
          <w:rFonts w:ascii="游明朝" w:eastAsia="游明朝" w:hAnsi="游明朝" w:hint="eastAsia"/>
          <w:szCs w:val="21"/>
        </w:rPr>
        <w:t xml:space="preserve">１　</w:t>
      </w:r>
      <w:r w:rsidR="003575F9" w:rsidRPr="00E07145">
        <w:rPr>
          <w:rFonts w:ascii="游明朝" w:eastAsia="游明朝" w:hAnsi="游明朝" w:hint="eastAsia"/>
          <w:szCs w:val="21"/>
        </w:rPr>
        <w:t>開催</w:t>
      </w:r>
      <w:r w:rsidRPr="00E07145">
        <w:rPr>
          <w:rFonts w:ascii="游明朝" w:eastAsia="游明朝" w:hAnsi="游明朝" w:hint="eastAsia"/>
          <w:szCs w:val="21"/>
        </w:rPr>
        <w:t xml:space="preserve">日時　　</w:t>
      </w:r>
      <w:r w:rsidR="00F27B9B" w:rsidRPr="00F94B29">
        <w:rPr>
          <w:rFonts w:hAnsi="ＭＳ ゴシック" w:hint="eastAsia"/>
          <w:b/>
          <w:bCs/>
          <w:szCs w:val="21"/>
        </w:rPr>
        <w:t>202</w:t>
      </w:r>
      <w:r w:rsidR="006D321B" w:rsidRPr="00F94B29">
        <w:rPr>
          <w:rFonts w:hAnsi="ＭＳ ゴシック"/>
          <w:b/>
          <w:bCs/>
          <w:szCs w:val="21"/>
        </w:rPr>
        <w:t>2</w:t>
      </w:r>
      <w:r w:rsidRPr="00F94B29">
        <w:rPr>
          <w:rFonts w:hAnsi="ＭＳ ゴシック" w:hint="eastAsia"/>
          <w:b/>
          <w:bCs/>
          <w:szCs w:val="21"/>
        </w:rPr>
        <w:t>年</w:t>
      </w:r>
      <w:r w:rsidR="00F94B29">
        <w:rPr>
          <w:rFonts w:hAnsi="ＭＳ ゴシック" w:hint="eastAsia"/>
          <w:b/>
          <w:bCs/>
          <w:szCs w:val="21"/>
        </w:rPr>
        <w:t>2</w:t>
      </w:r>
      <w:r w:rsidRPr="00F94B29">
        <w:rPr>
          <w:rFonts w:hAnsi="ＭＳ ゴシック" w:hint="eastAsia"/>
          <w:b/>
          <w:bCs/>
          <w:szCs w:val="21"/>
        </w:rPr>
        <w:t>月</w:t>
      </w:r>
      <w:r w:rsidR="00F94B29">
        <w:rPr>
          <w:rFonts w:hAnsi="ＭＳ ゴシック" w:hint="eastAsia"/>
          <w:b/>
          <w:bCs/>
          <w:szCs w:val="21"/>
        </w:rPr>
        <w:t>20</w:t>
      </w:r>
      <w:r w:rsidRPr="00F94B29">
        <w:rPr>
          <w:rFonts w:hAnsi="ＭＳ ゴシック" w:hint="eastAsia"/>
          <w:b/>
          <w:bCs/>
          <w:szCs w:val="21"/>
        </w:rPr>
        <w:t>日（</w:t>
      </w:r>
      <w:r w:rsidR="00CD2E60" w:rsidRPr="00F94B29">
        <w:rPr>
          <w:rFonts w:hAnsi="ＭＳ ゴシック" w:hint="eastAsia"/>
          <w:b/>
          <w:bCs/>
          <w:szCs w:val="21"/>
        </w:rPr>
        <w:t>日</w:t>
      </w:r>
      <w:r w:rsidRPr="00F94B29">
        <w:rPr>
          <w:rFonts w:hAnsi="ＭＳ ゴシック" w:hint="eastAsia"/>
          <w:b/>
          <w:bCs/>
          <w:szCs w:val="21"/>
        </w:rPr>
        <w:t>）</w:t>
      </w:r>
      <w:r w:rsidR="00F86DA0" w:rsidRPr="00F94B29">
        <w:rPr>
          <w:rFonts w:hAnsi="ＭＳ ゴシック" w:hint="eastAsia"/>
          <w:b/>
          <w:bCs/>
          <w:szCs w:val="21"/>
        </w:rPr>
        <w:t>午後４時から</w:t>
      </w:r>
      <w:r w:rsidR="00E07145" w:rsidRPr="00F94B29">
        <w:rPr>
          <w:rFonts w:hAnsi="ＭＳ ゴシック" w:hint="eastAsia"/>
          <w:b/>
          <w:bCs/>
          <w:szCs w:val="21"/>
        </w:rPr>
        <w:t>午後５時</w:t>
      </w:r>
    </w:p>
    <w:p w14:paraId="1DDCE110" w14:textId="77777777" w:rsidR="0087665C" w:rsidRPr="00F94B29" w:rsidRDefault="0087665C" w:rsidP="00017758">
      <w:pPr>
        <w:spacing w:line="300" w:lineRule="exact"/>
        <w:contextualSpacing/>
        <w:rPr>
          <w:rFonts w:ascii="游明朝" w:eastAsia="游明朝" w:hAnsi="游明朝"/>
          <w:szCs w:val="21"/>
        </w:rPr>
      </w:pPr>
    </w:p>
    <w:p w14:paraId="74C5EC2F" w14:textId="1743C4AD" w:rsidR="003575F9" w:rsidRPr="00E07145" w:rsidRDefault="00563EE5" w:rsidP="00017758">
      <w:pPr>
        <w:spacing w:line="300" w:lineRule="exact"/>
        <w:contextualSpacing/>
        <w:rPr>
          <w:rFonts w:ascii="游明朝" w:eastAsia="游明朝" w:hAnsi="游明朝"/>
          <w:szCs w:val="21"/>
        </w:rPr>
      </w:pPr>
      <w:r w:rsidRPr="00E07145">
        <w:rPr>
          <w:rFonts w:ascii="游明朝" w:eastAsia="游明朝" w:hAnsi="游明朝" w:hint="eastAsia"/>
          <w:szCs w:val="21"/>
        </w:rPr>
        <w:t xml:space="preserve">２　</w:t>
      </w:r>
      <w:r w:rsidR="00017758" w:rsidRPr="00E07145">
        <w:rPr>
          <w:rFonts w:ascii="游明朝" w:eastAsia="游明朝" w:hAnsi="游明朝" w:hint="eastAsia"/>
          <w:szCs w:val="21"/>
        </w:rPr>
        <w:t>開催</w:t>
      </w:r>
      <w:r w:rsidR="003575F9" w:rsidRPr="00E07145">
        <w:rPr>
          <w:rFonts w:ascii="游明朝" w:eastAsia="游明朝" w:hAnsi="游明朝" w:hint="eastAsia"/>
          <w:szCs w:val="21"/>
        </w:rPr>
        <w:t>方法</w:t>
      </w:r>
      <w:r w:rsidRPr="00E07145">
        <w:rPr>
          <w:rFonts w:ascii="游明朝" w:eastAsia="游明朝" w:hAnsi="游明朝" w:hint="eastAsia"/>
          <w:szCs w:val="21"/>
        </w:rPr>
        <w:t xml:space="preserve">　　</w:t>
      </w:r>
      <w:r w:rsidR="00017758" w:rsidRPr="00E07145">
        <w:rPr>
          <w:rFonts w:ascii="游明朝" w:eastAsia="游明朝" w:hAnsi="游明朝" w:hint="eastAsia"/>
          <w:szCs w:val="21"/>
        </w:rPr>
        <w:t>集合とZoomオンライン</w:t>
      </w:r>
    </w:p>
    <w:p w14:paraId="2CE9AC13" w14:textId="3B3435C3" w:rsidR="00563EE5" w:rsidRPr="00E07145" w:rsidRDefault="00CD2E60" w:rsidP="00CD2E60">
      <w:pPr>
        <w:spacing w:line="300" w:lineRule="exact"/>
        <w:ind w:firstLineChars="200" w:firstLine="420"/>
        <w:contextualSpacing/>
        <w:rPr>
          <w:rFonts w:ascii="游明朝" w:eastAsia="游明朝" w:hAnsi="游明朝"/>
          <w:szCs w:val="21"/>
        </w:rPr>
      </w:pPr>
      <w:r w:rsidRPr="00E07145">
        <w:rPr>
          <w:rFonts w:ascii="游明朝" w:eastAsia="游明朝" w:hAnsi="游明朝" w:hint="eastAsia"/>
          <w:szCs w:val="21"/>
        </w:rPr>
        <w:t xml:space="preserve">集合会場　 </w:t>
      </w:r>
      <w:r w:rsidRPr="00E07145">
        <w:rPr>
          <w:rFonts w:ascii="游明朝" w:eastAsia="游明朝" w:hAnsi="游明朝"/>
          <w:szCs w:val="21"/>
        </w:rPr>
        <w:t xml:space="preserve"> </w:t>
      </w:r>
      <w:r w:rsidR="007E7103" w:rsidRPr="00E07145">
        <w:rPr>
          <w:rFonts w:ascii="游明朝" w:eastAsia="游明朝" w:hAnsi="游明朝" w:hint="eastAsia"/>
          <w:bCs/>
          <w:spacing w:val="-6"/>
          <w:szCs w:val="21"/>
        </w:rPr>
        <w:t>伊那市福祉まちづくりセンター</w:t>
      </w:r>
      <w:r w:rsidRPr="00E07145">
        <w:rPr>
          <w:rFonts w:ascii="游明朝" w:eastAsia="游明朝" w:hAnsi="游明朝" w:hint="eastAsia"/>
          <w:szCs w:val="21"/>
        </w:rPr>
        <w:t>（伊那市山寺</w:t>
      </w:r>
      <w:r w:rsidR="00CF7C1F">
        <w:rPr>
          <w:rFonts w:ascii="游明朝" w:eastAsia="游明朝" w:hAnsi="游明朝" w:hint="eastAsia"/>
          <w:szCs w:val="21"/>
        </w:rPr>
        <w:t>298-1</w:t>
      </w:r>
      <w:r w:rsidRPr="00E07145">
        <w:rPr>
          <w:rFonts w:ascii="游明朝" w:eastAsia="游明朝" w:hAnsi="游明朝" w:hint="eastAsia"/>
          <w:szCs w:val="21"/>
        </w:rPr>
        <w:t>）</w:t>
      </w:r>
    </w:p>
    <w:p w14:paraId="7C9AE100" w14:textId="19697728" w:rsidR="0087665C" w:rsidRPr="00E07145" w:rsidRDefault="002264E5" w:rsidP="00E55492">
      <w:pPr>
        <w:spacing w:line="300" w:lineRule="exact"/>
        <w:contextualSpacing/>
        <w:rPr>
          <w:rFonts w:ascii="游明朝" w:eastAsia="游明朝" w:hAnsi="游明朝" w:cs="ＭＳ 明朝"/>
          <w:szCs w:val="21"/>
        </w:rPr>
      </w:pPr>
      <w:r w:rsidRPr="00E07145">
        <w:rPr>
          <w:rFonts w:ascii="游明朝" w:eastAsia="游明朝" w:hAnsi="游明朝" w:cs="ＭＳ 明朝" w:hint="eastAsia"/>
          <w:szCs w:val="21"/>
        </w:rPr>
        <w:t xml:space="preserve">　</w:t>
      </w:r>
      <w:r w:rsidR="00F86DA0" w:rsidRPr="00E07145">
        <w:rPr>
          <w:rFonts w:ascii="游明朝" w:eastAsia="游明朝" w:hAnsi="游明朝" w:cs="ＭＳ 明朝" w:hint="eastAsia"/>
          <w:szCs w:val="21"/>
        </w:rPr>
        <w:t xml:space="preserve">　</w:t>
      </w:r>
    </w:p>
    <w:p w14:paraId="394A6BB5" w14:textId="63368F35" w:rsidR="00970C9D" w:rsidRPr="00D0287F" w:rsidRDefault="0015538F" w:rsidP="00E55492">
      <w:pPr>
        <w:spacing w:line="300" w:lineRule="exact"/>
        <w:contextualSpacing/>
        <w:rPr>
          <w:rFonts w:ascii="游明朝" w:eastAsia="游明朝" w:hAnsi="游明朝" w:cs="ＭＳ 明朝"/>
          <w:szCs w:val="21"/>
        </w:rPr>
      </w:pPr>
      <w:r w:rsidRPr="00D0287F">
        <w:rPr>
          <w:rFonts w:ascii="游明朝" w:eastAsia="游明朝" w:hAnsi="游明朝" w:cs="ＭＳ 明朝" w:hint="eastAsia"/>
          <w:szCs w:val="21"/>
        </w:rPr>
        <w:t xml:space="preserve">３　</w:t>
      </w:r>
      <w:r w:rsidR="00970C9D" w:rsidRPr="00D0287F">
        <w:rPr>
          <w:rFonts w:ascii="游明朝" w:eastAsia="游明朝" w:hAnsi="游明朝" w:cs="ＭＳ 明朝" w:hint="eastAsia"/>
          <w:szCs w:val="21"/>
        </w:rPr>
        <w:t>地区総会</w:t>
      </w:r>
      <w:r w:rsidR="006A3567" w:rsidRPr="00D0287F">
        <w:rPr>
          <w:rFonts w:ascii="游明朝" w:eastAsia="游明朝" w:hAnsi="游明朝" w:cs="ＭＳ 明朝" w:hint="eastAsia"/>
          <w:szCs w:val="21"/>
        </w:rPr>
        <w:t>（地区会員：</w:t>
      </w:r>
      <w:r w:rsidR="00D0287F" w:rsidRPr="00D0287F">
        <w:rPr>
          <w:rFonts w:ascii="游明朝" w:eastAsia="游明朝" w:hAnsi="游明朝" w:cs="ＭＳ 明朝" w:hint="eastAsia"/>
          <w:szCs w:val="21"/>
        </w:rPr>
        <w:t>278</w:t>
      </w:r>
      <w:r w:rsidR="006A3567" w:rsidRPr="00D0287F">
        <w:rPr>
          <w:rFonts w:ascii="游明朝" w:eastAsia="游明朝" w:hAnsi="游明朝" w:hint="eastAsia"/>
          <w:szCs w:val="21"/>
        </w:rPr>
        <w:t>人、定足数：</w:t>
      </w:r>
      <w:r w:rsidR="00D0287F" w:rsidRPr="00D0287F">
        <w:rPr>
          <w:rFonts w:ascii="游明朝" w:eastAsia="游明朝" w:hAnsi="游明朝" w:hint="eastAsia"/>
          <w:szCs w:val="21"/>
        </w:rPr>
        <w:t>140</w:t>
      </w:r>
      <w:r w:rsidR="006A3567" w:rsidRPr="00D0287F">
        <w:rPr>
          <w:rFonts w:ascii="游明朝" w:eastAsia="游明朝" w:hAnsi="游明朝" w:hint="eastAsia"/>
          <w:szCs w:val="21"/>
        </w:rPr>
        <w:t>人</w:t>
      </w:r>
      <w:r w:rsidR="00D0287F" w:rsidRPr="00D0287F">
        <w:rPr>
          <w:rFonts w:ascii="游明朝" w:eastAsia="游明朝" w:hAnsi="游明朝" w:hint="eastAsia"/>
          <w:szCs w:val="21"/>
        </w:rPr>
        <w:t>）</w:t>
      </w:r>
    </w:p>
    <w:p w14:paraId="5A5EFF3B" w14:textId="282244ED" w:rsidR="00E55492" w:rsidRPr="00F86DA0" w:rsidRDefault="00E55492" w:rsidP="00E55492">
      <w:pPr>
        <w:spacing w:line="300" w:lineRule="exact"/>
        <w:ind w:firstLineChars="100" w:firstLine="210"/>
        <w:contextualSpacing/>
        <w:rPr>
          <w:rFonts w:ascii="游明朝" w:eastAsia="游明朝" w:hAnsi="游明朝" w:cs="ＭＳ 明朝"/>
          <w:szCs w:val="21"/>
        </w:rPr>
      </w:pPr>
      <w:r w:rsidRPr="00F86DA0">
        <w:rPr>
          <w:rFonts w:ascii="游明朝" w:eastAsia="游明朝" w:hAnsi="游明朝" w:cs="ＭＳ 明朝" w:hint="eastAsia"/>
          <w:szCs w:val="21"/>
        </w:rPr>
        <w:t xml:space="preserve">◇　総会の内容　　</w:t>
      </w:r>
      <w:r w:rsidR="0087665C" w:rsidRPr="00F86DA0">
        <w:rPr>
          <w:rFonts w:ascii="游明朝" w:eastAsia="游明朝" w:hAnsi="游明朝" w:cs="ＭＳ 明朝" w:hint="eastAsia"/>
          <w:szCs w:val="21"/>
        </w:rPr>
        <w:t>①</w:t>
      </w:r>
      <w:r w:rsidRPr="00F86DA0">
        <w:rPr>
          <w:rFonts w:ascii="游明朝" w:eastAsia="游明朝" w:hAnsi="游明朝" w:cs="ＭＳ 明朝" w:hint="eastAsia"/>
          <w:szCs w:val="21"/>
        </w:rPr>
        <w:t xml:space="preserve">　</w:t>
      </w:r>
      <w:r w:rsidR="00F27B9B" w:rsidRPr="00F86DA0">
        <w:rPr>
          <w:rFonts w:ascii="游明朝" w:eastAsia="游明朝" w:hAnsi="游明朝" w:cs="ＭＳ 明朝" w:hint="eastAsia"/>
          <w:szCs w:val="21"/>
        </w:rPr>
        <w:t>2</w:t>
      </w:r>
      <w:r w:rsidR="00F27B9B" w:rsidRPr="00F86DA0">
        <w:rPr>
          <w:rFonts w:ascii="游明朝" w:eastAsia="游明朝" w:hAnsi="游明朝" w:cs="ＭＳ 明朝"/>
          <w:szCs w:val="21"/>
        </w:rPr>
        <w:t>02</w:t>
      </w:r>
      <w:r w:rsidR="007E7103" w:rsidRPr="00F86DA0">
        <w:rPr>
          <w:rFonts w:ascii="游明朝" w:eastAsia="游明朝" w:hAnsi="游明朝" w:cs="ＭＳ 明朝"/>
          <w:szCs w:val="21"/>
        </w:rPr>
        <w:t>1</w:t>
      </w:r>
      <w:r w:rsidR="001E6198" w:rsidRPr="00F86DA0">
        <w:rPr>
          <w:rFonts w:ascii="游明朝" w:eastAsia="游明朝" w:hAnsi="游明朝" w:cs="ＭＳ 明朝" w:hint="eastAsia"/>
          <w:szCs w:val="21"/>
        </w:rPr>
        <w:t>年度</w:t>
      </w:r>
      <w:r w:rsidR="009568ED" w:rsidRPr="00F86DA0">
        <w:rPr>
          <w:rFonts w:ascii="游明朝" w:eastAsia="游明朝" w:hAnsi="游明朝" w:cs="ＭＳ 明朝" w:hint="eastAsia"/>
          <w:szCs w:val="21"/>
        </w:rPr>
        <w:t>事業報告</w:t>
      </w:r>
      <w:r w:rsidRPr="00F86DA0">
        <w:rPr>
          <w:rFonts w:ascii="游明朝" w:eastAsia="游明朝" w:hAnsi="游明朝" w:cs="ＭＳ 明朝" w:hint="eastAsia"/>
          <w:szCs w:val="21"/>
        </w:rPr>
        <w:t>について</w:t>
      </w:r>
    </w:p>
    <w:p w14:paraId="6975F9D1" w14:textId="3266483B" w:rsidR="00E55492" w:rsidRPr="00F86DA0" w:rsidRDefault="0087665C" w:rsidP="00E55492">
      <w:pPr>
        <w:spacing w:line="300" w:lineRule="exact"/>
        <w:ind w:firstLineChars="1000" w:firstLine="2100"/>
        <w:contextualSpacing/>
        <w:rPr>
          <w:rFonts w:ascii="游明朝" w:eastAsia="游明朝" w:hAnsi="游明朝" w:cs="ＭＳ 明朝"/>
          <w:szCs w:val="21"/>
        </w:rPr>
      </w:pPr>
      <w:r w:rsidRPr="00F86DA0">
        <w:rPr>
          <w:rFonts w:ascii="游明朝" w:eastAsia="游明朝" w:hAnsi="游明朝" w:cs="ＭＳ 明朝" w:hint="eastAsia"/>
          <w:szCs w:val="21"/>
        </w:rPr>
        <w:t>②</w:t>
      </w:r>
      <w:r w:rsidR="00E55492" w:rsidRPr="00F86DA0">
        <w:rPr>
          <w:rFonts w:ascii="游明朝" w:eastAsia="游明朝" w:hAnsi="游明朝" w:cs="ＭＳ 明朝" w:hint="eastAsia"/>
          <w:szCs w:val="21"/>
        </w:rPr>
        <w:t xml:space="preserve">　</w:t>
      </w:r>
      <w:r w:rsidR="00F27B9B" w:rsidRPr="00F86DA0">
        <w:rPr>
          <w:rFonts w:ascii="游明朝" w:eastAsia="游明朝" w:hAnsi="游明朝" w:cs="ＭＳ 明朝" w:hint="eastAsia"/>
          <w:szCs w:val="21"/>
        </w:rPr>
        <w:t>2</w:t>
      </w:r>
      <w:r w:rsidR="00F27B9B" w:rsidRPr="00F86DA0">
        <w:rPr>
          <w:rFonts w:ascii="游明朝" w:eastAsia="游明朝" w:hAnsi="游明朝" w:cs="ＭＳ 明朝"/>
          <w:szCs w:val="21"/>
        </w:rPr>
        <w:t>02</w:t>
      </w:r>
      <w:r w:rsidR="007E7103" w:rsidRPr="00F86DA0">
        <w:rPr>
          <w:rFonts w:ascii="游明朝" w:eastAsia="游明朝" w:hAnsi="游明朝" w:cs="ＭＳ 明朝"/>
          <w:szCs w:val="21"/>
        </w:rPr>
        <w:t>2</w:t>
      </w:r>
      <w:r w:rsidR="009568ED" w:rsidRPr="00F86DA0">
        <w:rPr>
          <w:rFonts w:ascii="游明朝" w:eastAsia="游明朝" w:hAnsi="游明朝" w:cs="ＭＳ 明朝" w:hint="eastAsia"/>
          <w:szCs w:val="21"/>
        </w:rPr>
        <w:t>年度事業計画</w:t>
      </w:r>
      <w:r w:rsidR="00E55492" w:rsidRPr="00F86DA0">
        <w:rPr>
          <w:rFonts w:ascii="游明朝" w:eastAsia="游明朝" w:hAnsi="游明朝" w:cs="ＭＳ 明朝" w:hint="eastAsia"/>
          <w:szCs w:val="21"/>
        </w:rPr>
        <w:t>について</w:t>
      </w:r>
    </w:p>
    <w:p w14:paraId="0598642B" w14:textId="6408E213" w:rsidR="00F76C31" w:rsidRPr="00F86DA0" w:rsidRDefault="0087665C" w:rsidP="00E55492">
      <w:pPr>
        <w:spacing w:line="300" w:lineRule="exact"/>
        <w:ind w:firstLineChars="1000" w:firstLine="2100"/>
        <w:contextualSpacing/>
        <w:rPr>
          <w:rFonts w:ascii="游明朝" w:eastAsia="游明朝" w:hAnsi="游明朝" w:cs="ＭＳ 明朝"/>
          <w:szCs w:val="21"/>
        </w:rPr>
      </w:pPr>
      <w:r w:rsidRPr="00F86DA0">
        <w:rPr>
          <w:rFonts w:ascii="游明朝" w:eastAsia="游明朝" w:hAnsi="游明朝" w:cs="ＭＳ 明朝" w:hint="eastAsia"/>
          <w:szCs w:val="21"/>
        </w:rPr>
        <w:t>③</w:t>
      </w:r>
      <w:r w:rsidR="00E55492" w:rsidRPr="00F86DA0">
        <w:rPr>
          <w:rFonts w:ascii="游明朝" w:eastAsia="游明朝" w:hAnsi="游明朝" w:cs="ＭＳ 明朝" w:hint="eastAsia"/>
          <w:szCs w:val="21"/>
        </w:rPr>
        <w:t xml:space="preserve">　</w:t>
      </w:r>
      <w:r w:rsidR="007E7103" w:rsidRPr="00F86DA0">
        <w:rPr>
          <w:rFonts w:ascii="游明朝" w:eastAsia="游明朝" w:hAnsi="游明朝" w:cs="ＭＳ 明朝" w:hint="eastAsia"/>
          <w:szCs w:val="21"/>
        </w:rPr>
        <w:t>交流会等</w:t>
      </w:r>
    </w:p>
    <w:p w14:paraId="6B06744E" w14:textId="77777777" w:rsidR="0087665C" w:rsidRPr="002264E5" w:rsidRDefault="0087665C" w:rsidP="00E55492">
      <w:pPr>
        <w:spacing w:line="300" w:lineRule="exact"/>
        <w:contextualSpacing/>
        <w:rPr>
          <w:rFonts w:ascii="游明朝" w:eastAsia="游明朝" w:hAnsi="游明朝" w:cs="ＭＳ 明朝"/>
          <w:color w:val="FF0000"/>
          <w:szCs w:val="21"/>
        </w:rPr>
      </w:pPr>
    </w:p>
    <w:p w14:paraId="5B1AE22A" w14:textId="7BDED68B" w:rsidR="00E55492" w:rsidRPr="00E07145" w:rsidRDefault="00E55492" w:rsidP="00E55492">
      <w:pPr>
        <w:spacing w:line="300" w:lineRule="exact"/>
        <w:contextualSpacing/>
        <w:rPr>
          <w:rFonts w:ascii="游明朝" w:eastAsia="游明朝" w:hAnsi="游明朝" w:cs="ＭＳ 明朝"/>
          <w:szCs w:val="21"/>
        </w:rPr>
      </w:pPr>
      <w:r w:rsidRPr="00E07145">
        <w:rPr>
          <w:rFonts w:ascii="游明朝" w:eastAsia="游明朝" w:hAnsi="游明朝" w:cs="ＭＳ 明朝" w:hint="eastAsia"/>
          <w:szCs w:val="21"/>
        </w:rPr>
        <w:t>４　関連企画</w:t>
      </w:r>
      <w:r w:rsidR="00F53901" w:rsidRPr="00E07145">
        <w:rPr>
          <w:rFonts w:ascii="游明朝" w:eastAsia="游明朝" w:hAnsi="游明朝" w:cs="ＭＳ 明朝" w:hint="eastAsia"/>
          <w:szCs w:val="21"/>
        </w:rPr>
        <w:t>（</w:t>
      </w:r>
      <w:r w:rsidR="00F86DA0" w:rsidRPr="00E07145">
        <w:rPr>
          <w:rFonts w:ascii="游明朝" w:eastAsia="游明朝" w:hAnsi="游明朝" w:cs="ＭＳ 明朝" w:hint="eastAsia"/>
          <w:szCs w:val="21"/>
        </w:rPr>
        <w:t>南信地区学習会</w:t>
      </w:r>
      <w:r w:rsidR="00F53901" w:rsidRPr="00E07145">
        <w:rPr>
          <w:rFonts w:ascii="游明朝" w:eastAsia="游明朝" w:hAnsi="游明朝" w:cs="ＭＳ 明朝" w:hint="eastAsia"/>
          <w:szCs w:val="21"/>
        </w:rPr>
        <w:t>）</w:t>
      </w:r>
    </w:p>
    <w:p w14:paraId="2DA46DBA" w14:textId="053A7C92" w:rsidR="00E55492" w:rsidRDefault="00F53901" w:rsidP="00E55492">
      <w:pPr>
        <w:spacing w:line="300" w:lineRule="exact"/>
        <w:contextualSpacing/>
        <w:rPr>
          <w:rFonts w:ascii="游明朝" w:eastAsia="游明朝" w:hAnsi="游明朝" w:cs="ＭＳ 明朝"/>
          <w:szCs w:val="21"/>
        </w:rPr>
      </w:pPr>
      <w:r>
        <w:rPr>
          <w:rFonts w:ascii="游明朝" w:eastAsia="游明朝" w:hAnsi="游明朝" w:cs="ＭＳ 明朝" w:hint="eastAsia"/>
          <w:noProof/>
          <w:szCs w:val="21"/>
        </w:rPr>
        <mc:AlternateContent>
          <mc:Choice Requires="wps">
            <w:drawing>
              <wp:anchor distT="0" distB="0" distL="114300" distR="114300" simplePos="0" relativeHeight="251707392" behindDoc="0" locked="0" layoutInCell="1" allowOverlap="1" wp14:anchorId="592C31E0" wp14:editId="2A330752">
                <wp:simplePos x="0" y="0"/>
                <wp:positionH relativeFrom="column">
                  <wp:posOffset>175260</wp:posOffset>
                </wp:positionH>
                <wp:positionV relativeFrom="paragraph">
                  <wp:posOffset>30480</wp:posOffset>
                </wp:positionV>
                <wp:extent cx="5829300" cy="19335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829300" cy="1933575"/>
                        </a:xfrm>
                        <a:prstGeom prst="rect">
                          <a:avLst/>
                        </a:prstGeom>
                        <a:solidFill>
                          <a:schemeClr val="lt1"/>
                        </a:solidFill>
                        <a:ln w="6350">
                          <a:solidFill>
                            <a:prstClr val="black"/>
                          </a:solidFill>
                        </a:ln>
                      </wps:spPr>
                      <wps:txbx>
                        <w:txbxContent>
                          <w:p w14:paraId="2A4C1F65" w14:textId="4F55A5E7" w:rsidR="00CF7C1F" w:rsidRDefault="00705FBC" w:rsidP="00F53901">
                            <w:pPr>
                              <w:spacing w:line="320" w:lineRule="exact"/>
                              <w:contextualSpacing/>
                              <w:rPr>
                                <w:rFonts w:ascii="游明朝" w:eastAsia="游明朝" w:hAnsi="游明朝"/>
                                <w:spacing w:val="-10"/>
                                <w:szCs w:val="21"/>
                              </w:rPr>
                            </w:pPr>
                            <w:r>
                              <w:rPr>
                                <w:rFonts w:ascii="游明朝" w:eastAsia="游明朝" w:hAnsi="游明朝" w:hint="eastAsia"/>
                                <w:spacing w:val="-10"/>
                                <w:szCs w:val="21"/>
                              </w:rPr>
                              <w:t>地域で「暮らす」～伊那市カレー大作戦から考える～</w:t>
                            </w:r>
                          </w:p>
                          <w:p w14:paraId="060C530F" w14:textId="792F653F" w:rsidR="00F53901" w:rsidRDefault="0087665C" w:rsidP="00705FBC">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趣　旨　　</w:t>
                            </w:r>
                          </w:p>
                          <w:p w14:paraId="5982E4C1" w14:textId="23CA7D5D" w:rsidR="00F86DA0" w:rsidRDefault="00E07145" w:rsidP="00705FBC">
                            <w:pPr>
                              <w:spacing w:line="320" w:lineRule="exact"/>
                              <w:ind w:left="190" w:hangingChars="100" w:hanging="190"/>
                              <w:contextualSpacing/>
                              <w:rPr>
                                <w:rFonts w:ascii="游明朝" w:eastAsia="游明朝" w:hAnsi="游明朝"/>
                                <w:spacing w:val="-10"/>
                                <w:szCs w:val="21"/>
                              </w:rPr>
                            </w:pPr>
                            <w:r>
                              <w:rPr>
                                <w:rFonts w:ascii="游明朝" w:eastAsia="游明朝" w:hAnsi="游明朝" w:hint="eastAsia"/>
                                <w:spacing w:val="-10"/>
                                <w:szCs w:val="21"/>
                              </w:rPr>
                              <w:t xml:space="preserve">　</w:t>
                            </w:r>
                            <w:r w:rsidR="00705FBC">
                              <w:rPr>
                                <w:rFonts w:ascii="游明朝" w:eastAsia="游明朝" w:hAnsi="游明朝" w:hint="eastAsia"/>
                                <w:spacing w:val="-10"/>
                                <w:szCs w:val="21"/>
                              </w:rPr>
                              <w:t xml:space="preserve">　</w:t>
                            </w:r>
                            <w:r>
                              <w:rPr>
                                <w:rFonts w:ascii="游明朝" w:eastAsia="游明朝" w:hAnsi="游明朝" w:hint="eastAsia"/>
                                <w:spacing w:val="-10"/>
                                <w:szCs w:val="21"/>
                              </w:rPr>
                              <w:t>「地域で暮らす」</w:t>
                            </w:r>
                            <w:r w:rsidR="004B6D2C">
                              <w:rPr>
                                <w:rFonts w:ascii="游明朝" w:eastAsia="游明朝" w:hAnsi="游明朝" w:hint="eastAsia"/>
                                <w:spacing w:val="-10"/>
                                <w:szCs w:val="21"/>
                              </w:rPr>
                              <w:t>を</w:t>
                            </w:r>
                            <w:r w:rsidR="00B93DDF">
                              <w:rPr>
                                <w:rFonts w:ascii="游明朝" w:eastAsia="游明朝" w:hAnsi="游明朝" w:hint="eastAsia"/>
                                <w:spacing w:val="-10"/>
                                <w:szCs w:val="21"/>
                              </w:rPr>
                              <w:t>支える</w:t>
                            </w:r>
                            <w:r w:rsidR="00097931">
                              <w:rPr>
                                <w:rFonts w:ascii="游明朝" w:eastAsia="游明朝" w:hAnsi="游明朝" w:hint="eastAsia"/>
                                <w:spacing w:val="-10"/>
                                <w:szCs w:val="21"/>
                              </w:rPr>
                              <w:t>ため、</w:t>
                            </w:r>
                            <w:r w:rsidR="006654F4">
                              <w:rPr>
                                <w:rFonts w:ascii="游明朝" w:eastAsia="游明朝" w:hAnsi="游明朝" w:hint="eastAsia"/>
                                <w:spacing w:val="-10"/>
                                <w:szCs w:val="21"/>
                              </w:rPr>
                              <w:t>多様な方々とのつなが</w:t>
                            </w:r>
                            <w:r w:rsidR="00097931">
                              <w:rPr>
                                <w:rFonts w:ascii="游明朝" w:eastAsia="游明朝" w:hAnsi="游明朝" w:hint="eastAsia"/>
                                <w:spacing w:val="-10"/>
                                <w:szCs w:val="21"/>
                              </w:rPr>
                              <w:t>りについて考えていくことを目的に、</w:t>
                            </w:r>
                            <w:r w:rsidR="004B6D2C">
                              <w:rPr>
                                <w:rFonts w:ascii="游明朝" w:eastAsia="游明朝" w:hAnsi="游明朝" w:hint="eastAsia"/>
                                <w:spacing w:val="-10"/>
                                <w:szCs w:val="21"/>
                              </w:rPr>
                              <w:t>伊那市社会福祉協議会で実施している「伊那市カレー大作戦」</w:t>
                            </w:r>
                            <w:r w:rsidR="00097931">
                              <w:rPr>
                                <w:rFonts w:ascii="游明朝" w:eastAsia="游明朝" w:hAnsi="游明朝" w:hint="eastAsia"/>
                                <w:spacing w:val="-10"/>
                                <w:szCs w:val="21"/>
                              </w:rPr>
                              <w:t>について</w:t>
                            </w:r>
                            <w:r w:rsidR="00B93DDF">
                              <w:rPr>
                                <w:rFonts w:ascii="游明朝" w:eastAsia="游明朝" w:hAnsi="游明朝" w:hint="eastAsia"/>
                                <w:spacing w:val="-10"/>
                                <w:szCs w:val="21"/>
                              </w:rPr>
                              <w:t>、取り組みの報告と参加されている方々から思いをお話しいただきます。</w:t>
                            </w:r>
                          </w:p>
                          <w:p w14:paraId="49116BCF" w14:textId="77777777" w:rsidR="00E07145" w:rsidRDefault="0087665C" w:rsidP="00705FBC">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w:t>
                            </w:r>
                            <w:r w:rsidR="00E07145">
                              <w:rPr>
                                <w:rFonts w:ascii="游明朝" w:eastAsia="游明朝" w:hAnsi="游明朝" w:hint="eastAsia"/>
                                <w:spacing w:val="-10"/>
                                <w:szCs w:val="21"/>
                              </w:rPr>
                              <w:t>報告者</w:t>
                            </w:r>
                          </w:p>
                          <w:p w14:paraId="288757D0" w14:textId="77777777" w:rsidR="006654F4" w:rsidRDefault="006654F4" w:rsidP="00705FBC">
                            <w:pPr>
                              <w:spacing w:line="320" w:lineRule="exact"/>
                              <w:ind w:firstLineChars="300" w:firstLine="570"/>
                              <w:contextualSpacing/>
                              <w:rPr>
                                <w:rFonts w:ascii="游明朝" w:eastAsia="游明朝" w:hAnsi="游明朝"/>
                                <w:spacing w:val="-10"/>
                                <w:szCs w:val="21"/>
                              </w:rPr>
                            </w:pPr>
                            <w:r>
                              <w:rPr>
                                <w:rFonts w:ascii="游明朝" w:eastAsia="游明朝" w:hAnsi="游明朝" w:hint="eastAsia"/>
                                <w:spacing w:val="-10"/>
                                <w:szCs w:val="21"/>
                              </w:rPr>
                              <w:t>伊那市カレー大作戦参加の飲食店舗オーナー、ボランティア</w:t>
                            </w:r>
                          </w:p>
                          <w:p w14:paraId="58B5E484" w14:textId="33C015EB" w:rsidR="00F86DA0" w:rsidRDefault="006654F4" w:rsidP="00705FBC">
                            <w:pPr>
                              <w:spacing w:line="320" w:lineRule="exact"/>
                              <w:ind w:firstLineChars="300" w:firstLine="570"/>
                              <w:contextualSpacing/>
                              <w:rPr>
                                <w:rFonts w:ascii="游明朝" w:eastAsia="游明朝" w:hAnsi="游明朝"/>
                                <w:spacing w:val="-10"/>
                                <w:szCs w:val="21"/>
                              </w:rPr>
                            </w:pPr>
                            <w:r>
                              <w:rPr>
                                <w:rFonts w:ascii="游明朝" w:eastAsia="游明朝" w:hAnsi="游明朝" w:hint="eastAsia"/>
                                <w:spacing w:val="-10"/>
                                <w:szCs w:val="21"/>
                              </w:rPr>
                              <w:t>ファシリテーター：</w:t>
                            </w:r>
                            <w:r w:rsidR="00E07145">
                              <w:rPr>
                                <w:rFonts w:ascii="游明朝" w:eastAsia="游明朝" w:hAnsi="游明朝" w:hint="eastAsia"/>
                                <w:spacing w:val="-10"/>
                                <w:szCs w:val="21"/>
                              </w:rPr>
                              <w:t xml:space="preserve">伊那市社会福祉協議会　新美　亮介会員　</w:t>
                            </w:r>
                          </w:p>
                          <w:p w14:paraId="2F285FE3" w14:textId="19E6DF95" w:rsidR="00F53901" w:rsidRPr="00F62560" w:rsidRDefault="0087665C" w:rsidP="00705FBC">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F86DA0">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31E0" id="_x0000_t202" coordsize="21600,21600" o:spt="202" path="m,l,21600r21600,l21600,xe">
                <v:stroke joinstyle="miter"/>
                <v:path gradientshapeok="t" o:connecttype="rect"/>
              </v:shapetype>
              <v:shape id="テキスト ボックス 10" o:spid="_x0000_s1026" type="#_x0000_t202" style="position:absolute;left:0;text-align:left;margin-left:13.8pt;margin-top:2.4pt;width:459pt;height:15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" fillcolor="white [3201]" strokeweight=".5pt">
                <v:textbox>
                  <w:txbxContent>
                    <w:p w14:paraId="2A4C1F65" w14:textId="4F55A5E7" w:rsidR="00CF7C1F" w:rsidRDefault="00705FBC" w:rsidP="00F53901">
                      <w:pPr>
                        <w:spacing w:line="320" w:lineRule="exact"/>
                        <w:contextualSpacing/>
                        <w:rPr>
                          <w:rFonts w:ascii="游明朝" w:eastAsia="游明朝" w:hAnsi="游明朝"/>
                          <w:spacing w:val="-10"/>
                          <w:szCs w:val="21"/>
                        </w:rPr>
                      </w:pPr>
                      <w:r>
                        <w:rPr>
                          <w:rFonts w:ascii="游明朝" w:eastAsia="游明朝" w:hAnsi="游明朝" w:hint="eastAsia"/>
                          <w:spacing w:val="-10"/>
                          <w:szCs w:val="21"/>
                        </w:rPr>
                        <w:t>地域で「暮らす」～伊那市カレー大作戦から考える～</w:t>
                      </w:r>
                    </w:p>
                    <w:p w14:paraId="060C530F" w14:textId="792F653F" w:rsidR="00F53901" w:rsidRDefault="0087665C" w:rsidP="00705FBC">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趣　旨　　</w:t>
                      </w:r>
                    </w:p>
                    <w:p w14:paraId="5982E4C1" w14:textId="23CA7D5D" w:rsidR="00F86DA0" w:rsidRDefault="00E07145" w:rsidP="00705FBC">
                      <w:pPr>
                        <w:spacing w:line="320" w:lineRule="exact"/>
                        <w:ind w:left="190" w:hangingChars="100" w:hanging="190"/>
                        <w:contextualSpacing/>
                        <w:rPr>
                          <w:rFonts w:ascii="游明朝" w:eastAsia="游明朝" w:hAnsi="游明朝"/>
                          <w:spacing w:val="-10"/>
                          <w:szCs w:val="21"/>
                        </w:rPr>
                      </w:pPr>
                      <w:r>
                        <w:rPr>
                          <w:rFonts w:ascii="游明朝" w:eastAsia="游明朝" w:hAnsi="游明朝" w:hint="eastAsia"/>
                          <w:spacing w:val="-10"/>
                          <w:szCs w:val="21"/>
                        </w:rPr>
                        <w:t xml:space="preserve">　</w:t>
                      </w:r>
                      <w:r w:rsidR="00705FBC">
                        <w:rPr>
                          <w:rFonts w:ascii="游明朝" w:eastAsia="游明朝" w:hAnsi="游明朝" w:hint="eastAsia"/>
                          <w:spacing w:val="-10"/>
                          <w:szCs w:val="21"/>
                        </w:rPr>
                        <w:t xml:space="preserve">　</w:t>
                      </w:r>
                      <w:r>
                        <w:rPr>
                          <w:rFonts w:ascii="游明朝" w:eastAsia="游明朝" w:hAnsi="游明朝" w:hint="eastAsia"/>
                          <w:spacing w:val="-10"/>
                          <w:szCs w:val="21"/>
                        </w:rPr>
                        <w:t>「地域で暮らす」</w:t>
                      </w:r>
                      <w:r w:rsidR="004B6D2C">
                        <w:rPr>
                          <w:rFonts w:ascii="游明朝" w:eastAsia="游明朝" w:hAnsi="游明朝" w:hint="eastAsia"/>
                          <w:spacing w:val="-10"/>
                          <w:szCs w:val="21"/>
                        </w:rPr>
                        <w:t>を</w:t>
                      </w:r>
                      <w:r w:rsidR="00B93DDF">
                        <w:rPr>
                          <w:rFonts w:ascii="游明朝" w:eastAsia="游明朝" w:hAnsi="游明朝" w:hint="eastAsia"/>
                          <w:spacing w:val="-10"/>
                          <w:szCs w:val="21"/>
                        </w:rPr>
                        <w:t>支える</w:t>
                      </w:r>
                      <w:r w:rsidR="00097931">
                        <w:rPr>
                          <w:rFonts w:ascii="游明朝" w:eastAsia="游明朝" w:hAnsi="游明朝" w:hint="eastAsia"/>
                          <w:spacing w:val="-10"/>
                          <w:szCs w:val="21"/>
                        </w:rPr>
                        <w:t>ため、</w:t>
                      </w:r>
                      <w:r w:rsidR="006654F4">
                        <w:rPr>
                          <w:rFonts w:ascii="游明朝" w:eastAsia="游明朝" w:hAnsi="游明朝" w:hint="eastAsia"/>
                          <w:spacing w:val="-10"/>
                          <w:szCs w:val="21"/>
                        </w:rPr>
                        <w:t>多様な方々とのつなが</w:t>
                      </w:r>
                      <w:r w:rsidR="00097931">
                        <w:rPr>
                          <w:rFonts w:ascii="游明朝" w:eastAsia="游明朝" w:hAnsi="游明朝" w:hint="eastAsia"/>
                          <w:spacing w:val="-10"/>
                          <w:szCs w:val="21"/>
                        </w:rPr>
                        <w:t>りについて考えていくことを目的に、</w:t>
                      </w:r>
                      <w:r w:rsidR="004B6D2C">
                        <w:rPr>
                          <w:rFonts w:ascii="游明朝" w:eastAsia="游明朝" w:hAnsi="游明朝" w:hint="eastAsia"/>
                          <w:spacing w:val="-10"/>
                          <w:szCs w:val="21"/>
                        </w:rPr>
                        <w:t>伊那市社会福祉協議会で実施している「伊那市カレー大作戦」</w:t>
                      </w:r>
                      <w:r w:rsidR="00097931">
                        <w:rPr>
                          <w:rFonts w:ascii="游明朝" w:eastAsia="游明朝" w:hAnsi="游明朝" w:hint="eastAsia"/>
                          <w:spacing w:val="-10"/>
                          <w:szCs w:val="21"/>
                        </w:rPr>
                        <w:t>について</w:t>
                      </w:r>
                      <w:r w:rsidR="00B93DDF">
                        <w:rPr>
                          <w:rFonts w:ascii="游明朝" w:eastAsia="游明朝" w:hAnsi="游明朝" w:hint="eastAsia"/>
                          <w:spacing w:val="-10"/>
                          <w:szCs w:val="21"/>
                        </w:rPr>
                        <w:t>、取り組みの報告と参加されている方々から思いをお話しいただきます。</w:t>
                      </w:r>
                    </w:p>
                    <w:p w14:paraId="49116BCF" w14:textId="77777777" w:rsidR="00E07145" w:rsidRDefault="0087665C" w:rsidP="00705FBC">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w:t>
                      </w:r>
                      <w:r w:rsidR="00E07145">
                        <w:rPr>
                          <w:rFonts w:ascii="游明朝" w:eastAsia="游明朝" w:hAnsi="游明朝" w:hint="eastAsia"/>
                          <w:spacing w:val="-10"/>
                          <w:szCs w:val="21"/>
                        </w:rPr>
                        <w:t>報告者</w:t>
                      </w:r>
                    </w:p>
                    <w:p w14:paraId="288757D0" w14:textId="77777777" w:rsidR="006654F4" w:rsidRDefault="006654F4" w:rsidP="00705FBC">
                      <w:pPr>
                        <w:spacing w:line="320" w:lineRule="exact"/>
                        <w:ind w:firstLineChars="300" w:firstLine="570"/>
                        <w:contextualSpacing/>
                        <w:rPr>
                          <w:rFonts w:ascii="游明朝" w:eastAsia="游明朝" w:hAnsi="游明朝"/>
                          <w:spacing w:val="-10"/>
                          <w:szCs w:val="21"/>
                        </w:rPr>
                      </w:pPr>
                      <w:r>
                        <w:rPr>
                          <w:rFonts w:ascii="游明朝" w:eastAsia="游明朝" w:hAnsi="游明朝" w:hint="eastAsia"/>
                          <w:spacing w:val="-10"/>
                          <w:szCs w:val="21"/>
                        </w:rPr>
                        <w:t>伊那市カレー大作戦参加の飲食店舗オーナー、ボランティア</w:t>
                      </w:r>
                    </w:p>
                    <w:p w14:paraId="58B5E484" w14:textId="33C015EB" w:rsidR="00F86DA0" w:rsidRDefault="006654F4" w:rsidP="00705FBC">
                      <w:pPr>
                        <w:spacing w:line="320" w:lineRule="exact"/>
                        <w:ind w:firstLineChars="300" w:firstLine="570"/>
                        <w:contextualSpacing/>
                        <w:rPr>
                          <w:rFonts w:ascii="游明朝" w:eastAsia="游明朝" w:hAnsi="游明朝"/>
                          <w:spacing w:val="-10"/>
                          <w:szCs w:val="21"/>
                        </w:rPr>
                      </w:pPr>
                      <w:r>
                        <w:rPr>
                          <w:rFonts w:ascii="游明朝" w:eastAsia="游明朝" w:hAnsi="游明朝" w:hint="eastAsia"/>
                          <w:spacing w:val="-10"/>
                          <w:szCs w:val="21"/>
                        </w:rPr>
                        <w:t>ファシリテーター：</w:t>
                      </w:r>
                      <w:r w:rsidR="00E07145">
                        <w:rPr>
                          <w:rFonts w:ascii="游明朝" w:eastAsia="游明朝" w:hAnsi="游明朝" w:hint="eastAsia"/>
                          <w:spacing w:val="-10"/>
                          <w:szCs w:val="21"/>
                        </w:rPr>
                        <w:t xml:space="preserve">伊那市社会福祉協議会　新美　亮介会員　</w:t>
                      </w:r>
                    </w:p>
                    <w:p w14:paraId="2F285FE3" w14:textId="19E6DF95" w:rsidR="00F53901" w:rsidRPr="00F62560" w:rsidRDefault="0087665C" w:rsidP="00705FBC">
                      <w:pPr>
                        <w:spacing w:line="32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F86DA0">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txbxContent>
                </v:textbox>
              </v:shape>
            </w:pict>
          </mc:Fallback>
        </mc:AlternateContent>
      </w:r>
      <w:r w:rsidR="00E55492">
        <w:rPr>
          <w:rFonts w:ascii="游明朝" w:eastAsia="游明朝" w:hAnsi="游明朝" w:cs="ＭＳ 明朝" w:hint="eastAsia"/>
          <w:szCs w:val="21"/>
        </w:rPr>
        <w:t xml:space="preserve">　</w:t>
      </w:r>
    </w:p>
    <w:p w14:paraId="03C5C1EE" w14:textId="77777777" w:rsidR="00EF255F" w:rsidRPr="00FD0657" w:rsidRDefault="00EF255F" w:rsidP="00F76C31">
      <w:pPr>
        <w:spacing w:line="300" w:lineRule="exact"/>
        <w:ind w:firstLineChars="100" w:firstLine="210"/>
        <w:contextualSpacing/>
        <w:rPr>
          <w:rFonts w:ascii="游明朝" w:eastAsia="游明朝" w:hAnsi="游明朝" w:cs="ＭＳ 明朝"/>
          <w:szCs w:val="21"/>
        </w:rPr>
      </w:pPr>
    </w:p>
    <w:p w14:paraId="525A879F" w14:textId="77777777" w:rsidR="00F53901" w:rsidRDefault="00F53901" w:rsidP="00F76C31">
      <w:pPr>
        <w:spacing w:line="300" w:lineRule="exact"/>
        <w:contextualSpacing/>
        <w:rPr>
          <w:rFonts w:ascii="游明朝" w:eastAsia="游明朝" w:hAnsi="游明朝" w:cs="ＭＳ 明朝"/>
          <w:szCs w:val="21"/>
        </w:rPr>
      </w:pPr>
    </w:p>
    <w:p w14:paraId="23845F5B" w14:textId="1D938C08" w:rsidR="00F53901" w:rsidRDefault="00F53901" w:rsidP="00F76C31">
      <w:pPr>
        <w:spacing w:line="300" w:lineRule="exact"/>
        <w:contextualSpacing/>
        <w:rPr>
          <w:rFonts w:ascii="游明朝" w:eastAsia="游明朝" w:hAnsi="游明朝" w:cs="ＭＳ 明朝"/>
          <w:szCs w:val="21"/>
        </w:rPr>
      </w:pPr>
    </w:p>
    <w:p w14:paraId="406FBEC9" w14:textId="19F7017C" w:rsidR="00F53901" w:rsidRDefault="00F53901" w:rsidP="00F76C31">
      <w:pPr>
        <w:spacing w:line="300" w:lineRule="exact"/>
        <w:contextualSpacing/>
        <w:rPr>
          <w:rFonts w:ascii="游明朝" w:eastAsia="游明朝" w:hAnsi="游明朝" w:cs="ＭＳ 明朝"/>
          <w:szCs w:val="21"/>
        </w:rPr>
      </w:pPr>
    </w:p>
    <w:p w14:paraId="3400AB12" w14:textId="18AF8DC9" w:rsidR="00F53901" w:rsidRDefault="00F53901" w:rsidP="00F76C31">
      <w:pPr>
        <w:spacing w:line="300" w:lineRule="exact"/>
        <w:contextualSpacing/>
        <w:rPr>
          <w:rFonts w:ascii="游明朝" w:eastAsia="游明朝" w:hAnsi="游明朝" w:cs="ＭＳ 明朝"/>
          <w:szCs w:val="21"/>
        </w:rPr>
      </w:pPr>
    </w:p>
    <w:p w14:paraId="21DF0CFF" w14:textId="047D37D6" w:rsidR="00F53901" w:rsidRDefault="00F53901" w:rsidP="00F76C31">
      <w:pPr>
        <w:spacing w:line="300" w:lineRule="exact"/>
        <w:contextualSpacing/>
        <w:rPr>
          <w:rFonts w:ascii="游明朝" w:eastAsia="游明朝" w:hAnsi="游明朝" w:cs="ＭＳ 明朝"/>
          <w:szCs w:val="21"/>
        </w:rPr>
      </w:pPr>
    </w:p>
    <w:p w14:paraId="52D3D13A" w14:textId="230E78A9" w:rsidR="00F53901" w:rsidRDefault="00F53901" w:rsidP="00F76C31">
      <w:pPr>
        <w:spacing w:line="300" w:lineRule="exact"/>
        <w:contextualSpacing/>
        <w:rPr>
          <w:rFonts w:ascii="游明朝" w:eastAsia="游明朝" w:hAnsi="游明朝" w:cs="ＭＳ 明朝"/>
          <w:szCs w:val="21"/>
        </w:rPr>
      </w:pPr>
    </w:p>
    <w:p w14:paraId="5F6D760E" w14:textId="77777777" w:rsidR="00F53901" w:rsidRDefault="00F53901" w:rsidP="00F76C31">
      <w:pPr>
        <w:spacing w:line="300" w:lineRule="exact"/>
        <w:contextualSpacing/>
        <w:rPr>
          <w:rFonts w:ascii="游明朝" w:eastAsia="游明朝" w:hAnsi="游明朝" w:cs="ＭＳ 明朝"/>
          <w:szCs w:val="21"/>
        </w:rPr>
      </w:pPr>
    </w:p>
    <w:p w14:paraId="4BDDBF92" w14:textId="5CFF5759" w:rsidR="00B93DDF" w:rsidRDefault="00B93DDF" w:rsidP="00F76C31">
      <w:pPr>
        <w:spacing w:line="300" w:lineRule="exact"/>
        <w:contextualSpacing/>
        <w:rPr>
          <w:rFonts w:ascii="游明朝" w:eastAsia="游明朝" w:hAnsi="游明朝" w:cs="ＭＳ 明朝"/>
          <w:szCs w:val="21"/>
        </w:rPr>
      </w:pPr>
    </w:p>
    <w:p w14:paraId="4AC6E58C" w14:textId="4B60FB22" w:rsidR="00CF7C1F" w:rsidRDefault="00CF7C1F" w:rsidP="00F76C31">
      <w:pPr>
        <w:spacing w:line="300" w:lineRule="exact"/>
        <w:contextualSpacing/>
        <w:rPr>
          <w:rFonts w:ascii="游明朝" w:eastAsia="游明朝" w:hAnsi="游明朝" w:cs="ＭＳ 明朝"/>
          <w:szCs w:val="21"/>
        </w:rPr>
      </w:pPr>
    </w:p>
    <w:p w14:paraId="5F3D6407" w14:textId="7F03B257" w:rsidR="00E55492" w:rsidRDefault="00E55492" w:rsidP="00F76C31">
      <w:pPr>
        <w:spacing w:line="300" w:lineRule="exact"/>
        <w:contextualSpacing/>
        <w:rPr>
          <w:rFonts w:ascii="游明朝" w:eastAsia="游明朝" w:hAnsi="游明朝" w:cs="ＭＳ 明朝"/>
          <w:szCs w:val="21"/>
        </w:rPr>
      </w:pPr>
      <w:r>
        <w:rPr>
          <w:rFonts w:ascii="游明朝" w:eastAsia="游明朝" w:hAnsi="游明朝" w:cs="ＭＳ 明朝" w:hint="eastAsia"/>
          <w:szCs w:val="21"/>
        </w:rPr>
        <w:t>５　出欠報告</w:t>
      </w:r>
    </w:p>
    <w:p w14:paraId="79D9EDE3" w14:textId="77777777" w:rsidR="00705FBC" w:rsidRPr="00694BB4" w:rsidRDefault="00705FBC" w:rsidP="00705FBC">
      <w:pPr>
        <w:spacing w:line="300" w:lineRule="exact"/>
        <w:ind w:left="420" w:hangingChars="200" w:hanging="420"/>
        <w:contextualSpacing/>
        <w:rPr>
          <w:rFonts w:ascii="游明朝" w:eastAsia="游明朝" w:hAnsi="游明朝"/>
          <w:b/>
          <w:szCs w:val="21"/>
        </w:rPr>
      </w:pPr>
      <w:r w:rsidRPr="00694BB4">
        <w:rPr>
          <w:rFonts w:ascii="游明朝" w:eastAsia="游明朝" w:hAnsi="游明朝" w:cs="ＭＳ 明朝" w:hint="eastAsia"/>
          <w:szCs w:val="21"/>
        </w:rPr>
        <w:t xml:space="preserve"> </w:t>
      </w:r>
      <w:r w:rsidRPr="00694BB4">
        <w:rPr>
          <w:rFonts w:ascii="游明朝" w:eastAsia="游明朝" w:hAnsi="游明朝" w:hint="eastAsia"/>
          <w:szCs w:val="21"/>
        </w:rPr>
        <w:t xml:space="preserve"> 　　裏面の「地区総会出欠報告表」に必要事項を記入し、FAXまたはメールでご提出をお願いします。</w:t>
      </w:r>
      <w:r w:rsidRPr="00694BB4">
        <w:rPr>
          <w:rFonts w:ascii="游明朝" w:eastAsia="游明朝" w:hAnsi="游明朝" w:hint="eastAsia"/>
          <w:bCs/>
          <w:szCs w:val="21"/>
          <w:u w:val="single"/>
        </w:rPr>
        <w:t>特に、地区総会を欠席される方は、委任状の提出を必ずお願いします。</w:t>
      </w:r>
    </w:p>
    <w:p w14:paraId="38880A09" w14:textId="77777777" w:rsidR="00705FBC" w:rsidRPr="00694BB4" w:rsidRDefault="00705FBC" w:rsidP="00705FBC">
      <w:pPr>
        <w:spacing w:line="300" w:lineRule="exact"/>
        <w:contextualSpacing/>
        <w:rPr>
          <w:rFonts w:ascii="游明朝" w:eastAsia="游明朝" w:hAnsi="游明朝" w:cs="ＭＳ 明朝"/>
          <w:szCs w:val="21"/>
        </w:rPr>
      </w:pPr>
      <w:r w:rsidRPr="00694BB4">
        <w:rPr>
          <w:rFonts w:ascii="游明朝" w:eastAsia="游明朝" w:hAnsi="游明朝" w:cs="ＭＳ 明朝" w:hint="eastAsia"/>
          <w:szCs w:val="21"/>
        </w:rPr>
        <w:t xml:space="preserve">　　　様式は、本会ホームページにも掲載します。</w:t>
      </w:r>
    </w:p>
    <w:p w14:paraId="3A48B715" w14:textId="71A8CBEB" w:rsidR="009E59BD" w:rsidRPr="00FD0657" w:rsidRDefault="00846CA7" w:rsidP="00B93DDF">
      <w:pPr>
        <w:spacing w:line="300" w:lineRule="exact"/>
        <w:contextualSpacing/>
        <w:rPr>
          <w:rFonts w:ascii="游明朝" w:eastAsia="游明朝" w:hAnsi="游明朝" w:cs="ＭＳ 明朝"/>
          <w:sz w:val="22"/>
          <w:szCs w:val="22"/>
        </w:rPr>
      </w:pPr>
      <w:r w:rsidRPr="00FD0657">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4B6D3395" wp14:editId="3760C6F4">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3395" id="Text Box 34" o:spid="_x0000_s1027"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">
                <v:textbox inset="5.85pt,.7pt,5.85pt,.7pt">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4144" behindDoc="0" locked="0" layoutInCell="1" allowOverlap="1" wp14:anchorId="16BD40BB" wp14:editId="75690159">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40BB" id="テキスト ボックス 5" o:spid="_x0000_s1028"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adQSBMAgAAZgQAAA4AAAAAAAAAAAAAAAAALgIAAGRycy9lMm9Eb2MueG1sUEsBAi0AFAAG&#10;AAgAAAAhAPV0sHfjAAAADgEAAA8AAAAAAAAAAAAAAAAApgQAAGRycy9kb3ducmV2LnhtbFBLBQYA&#10;AAAABAAEAPMAAAC2BQAAAAA=&#10;">
                <v:textbox inset="5.85pt,.7pt,5.85pt,.7pt">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5168" behindDoc="0" locked="0" layoutInCell="1" allowOverlap="1" wp14:anchorId="5865B51B" wp14:editId="50E1BDBA">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B51B" id="_x0000_s1029"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Mn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6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PiYMydMAgAAZgQAAA4AAAAAAAAAAAAAAAAALgIAAGRycy9lMm9Eb2MueG1sUEsBAi0AFAAG&#10;AAgAAAAhAPV0sHfjAAAADgEAAA8AAAAAAAAAAAAAAAAApgQAAGRycy9kb3ducmV2LnhtbFBLBQYA&#10;AAAABAAEAPMAAAC2BQAAAAA=&#10;">
                <v:textbox inset="5.85pt,.7pt,5.85pt,.7pt">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6192" behindDoc="0" locked="0" layoutInCell="1" allowOverlap="1" wp14:anchorId="7F385824" wp14:editId="2F9A5989">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5824" id="_x0000_s1030"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TD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jl00w0sCAABmBAAADgAAAAAAAAAAAAAAAAAuAgAAZHJzL2Uyb0RvYy54bWxQSwECLQAUAAYA&#10;CAAAACEA9XSwd+MAAAAOAQAADwAAAAAAAAAAAAAAAAClBAAAZHJzL2Rvd25yZXYueG1sUEsFBgAA&#10;AAAEAAQA8wAAALUFAAAAAA==&#10;">
                <v:textbox inset="5.85pt,.7pt,5.85pt,.7pt">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2A47C7E" w14:textId="77777777" w:rsidR="008458BB" w:rsidRPr="00FD0657" w:rsidRDefault="008458BB">
      <w:pPr>
        <w:widowControl/>
        <w:jc w:val="left"/>
        <w:rPr>
          <w:rFonts w:ascii="游明朝" w:eastAsia="游明朝" w:hAnsi="游明朝" w:cs="ＭＳ 明朝"/>
          <w:sz w:val="22"/>
          <w:szCs w:val="22"/>
        </w:rPr>
      </w:pPr>
      <w:r w:rsidRPr="00FD0657">
        <w:rPr>
          <w:rFonts w:ascii="游明朝" w:eastAsia="游明朝" w:hAnsi="游明朝" w:cs="ＭＳ 明朝"/>
          <w:sz w:val="22"/>
          <w:szCs w:val="22"/>
        </w:rPr>
        <w:br w:type="page"/>
      </w:r>
    </w:p>
    <w:p w14:paraId="30DE8F11" w14:textId="77777777" w:rsidR="009C16E2" w:rsidRPr="007A1D94" w:rsidRDefault="009C16E2" w:rsidP="009C16E2">
      <w:pPr>
        <w:spacing w:line="340" w:lineRule="exact"/>
        <w:rPr>
          <w:rFonts w:ascii="游明朝" w:eastAsia="游明朝" w:hAnsi="游明朝"/>
          <w:b/>
          <w:sz w:val="36"/>
          <w:szCs w:val="36"/>
        </w:rPr>
      </w:pPr>
      <w:r w:rsidRPr="007A1D94">
        <w:rPr>
          <w:rFonts w:ascii="游明朝" w:eastAsia="游明朝" w:hAnsi="游明朝" w:hint="eastAsia"/>
          <w:b/>
          <w:sz w:val="36"/>
          <w:szCs w:val="36"/>
        </w:rPr>
        <w:lastRenderedPageBreak/>
        <w:t>FAX　026-266-0339　／　E-mail　i</w:t>
      </w:r>
      <w:r w:rsidRPr="007A1D94">
        <w:rPr>
          <w:rFonts w:ascii="游明朝" w:eastAsia="游明朝" w:hAnsi="游明朝"/>
          <w:b/>
          <w:sz w:val="36"/>
          <w:szCs w:val="36"/>
        </w:rPr>
        <w:t>nfo@nacsw.jp</w:t>
      </w:r>
    </w:p>
    <w:p w14:paraId="65235724" w14:textId="35814E21" w:rsidR="009C16E2" w:rsidRPr="007A1D94" w:rsidRDefault="009C16E2" w:rsidP="009C16E2">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A51069">
        <w:rPr>
          <w:rFonts w:ascii="游明朝" w:eastAsia="游明朝" w:hAnsi="游明朝" w:hint="eastAsia"/>
          <w:b/>
          <w:sz w:val="36"/>
          <w:szCs w:val="36"/>
          <w:u w:val="single"/>
        </w:rPr>
        <w:t>2</w:t>
      </w:r>
      <w:r w:rsidRPr="007A1D94">
        <w:rPr>
          <w:rFonts w:ascii="游明朝" w:eastAsia="游明朝" w:hAnsi="游明朝" w:hint="eastAsia"/>
          <w:b/>
          <w:sz w:val="36"/>
          <w:szCs w:val="36"/>
          <w:u w:val="single"/>
        </w:rPr>
        <w:t>.2.</w:t>
      </w:r>
      <w:r w:rsidR="00CD2E60">
        <w:rPr>
          <w:rFonts w:ascii="游明朝" w:eastAsia="游明朝" w:hAnsi="游明朝" w:hint="eastAsia"/>
          <w:b/>
          <w:sz w:val="36"/>
          <w:szCs w:val="36"/>
          <w:u w:val="single"/>
        </w:rPr>
        <w:t>2</w:t>
      </w:r>
      <w:r w:rsidR="00CD2E60">
        <w:rPr>
          <w:rFonts w:ascii="游明朝" w:eastAsia="游明朝" w:hAnsi="游明朝"/>
          <w:b/>
          <w:sz w:val="36"/>
          <w:szCs w:val="36"/>
          <w:u w:val="single"/>
        </w:rPr>
        <w:t>0</w:t>
      </w:r>
      <w:r w:rsidRPr="007A1D94">
        <w:rPr>
          <w:rFonts w:ascii="游明朝" w:eastAsia="游明朝" w:hAnsi="游明朝" w:hint="eastAsia"/>
          <w:b/>
          <w:sz w:val="36"/>
          <w:szCs w:val="36"/>
          <w:u w:val="single"/>
        </w:rPr>
        <w:t xml:space="preserve"> </w:t>
      </w:r>
      <w:r w:rsidR="00CD2E60">
        <w:rPr>
          <w:rFonts w:ascii="游明朝" w:eastAsia="游明朝" w:hAnsi="游明朝" w:hint="eastAsia"/>
          <w:b/>
          <w:sz w:val="36"/>
          <w:szCs w:val="36"/>
          <w:u w:val="single"/>
        </w:rPr>
        <w:t>南信</w:t>
      </w:r>
      <w:r w:rsidRPr="007A1D94">
        <w:rPr>
          <w:rFonts w:ascii="游明朝" w:eastAsia="游明朝" w:hAnsi="游明朝" w:hint="eastAsia"/>
          <w:b/>
          <w:sz w:val="36"/>
          <w:szCs w:val="36"/>
          <w:u w:val="single"/>
        </w:rPr>
        <w:t>地区総会</w:t>
      </w:r>
      <w:r w:rsidR="00751DFB">
        <w:rPr>
          <w:rFonts w:ascii="游明朝" w:eastAsia="游明朝" w:hAnsi="游明朝" w:hint="eastAsia"/>
          <w:b/>
          <w:sz w:val="36"/>
          <w:szCs w:val="36"/>
          <w:u w:val="single"/>
        </w:rPr>
        <w:t xml:space="preserve">等 </w:t>
      </w:r>
      <w:r w:rsidRPr="007A1D94">
        <w:rPr>
          <w:rFonts w:ascii="游明朝" w:eastAsia="游明朝" w:hAnsi="游明朝" w:hint="eastAsia"/>
          <w:b/>
          <w:sz w:val="36"/>
          <w:szCs w:val="36"/>
          <w:u w:val="single"/>
        </w:rPr>
        <w:t>出欠報告</w:t>
      </w:r>
    </w:p>
    <w:p w14:paraId="17D2E35C" w14:textId="615CDA5E" w:rsidR="009C16E2" w:rsidRPr="007A1D94" w:rsidRDefault="009C16E2" w:rsidP="009C16E2">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w:t>
      </w:r>
      <w:r w:rsidR="006E5CC1">
        <w:rPr>
          <w:rFonts w:ascii="游明朝" w:eastAsia="游明朝" w:hAnsi="游明朝" w:hint="eastAsia"/>
          <w:b/>
          <w:sz w:val="24"/>
        </w:rPr>
        <w:t>学習会</w:t>
      </w:r>
      <w:r w:rsidR="002264E5">
        <w:rPr>
          <w:rFonts w:ascii="游明朝" w:eastAsia="游明朝" w:hAnsi="游明朝" w:hint="eastAsia"/>
          <w:b/>
          <w:sz w:val="24"/>
        </w:rPr>
        <w:t>等</w:t>
      </w:r>
      <w:r w:rsidRPr="007A1D94">
        <w:rPr>
          <w:rFonts w:ascii="游明朝" w:eastAsia="游明朝" w:hAnsi="游明朝" w:hint="eastAsia"/>
          <w:b/>
          <w:sz w:val="24"/>
        </w:rPr>
        <w:t>の出欠報告です。</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9C16E2" w:rsidRPr="007A1D94" w14:paraId="2EA735C7" w14:textId="77777777" w:rsidTr="004B739F">
        <w:trPr>
          <w:trHeight w:val="655"/>
        </w:trPr>
        <w:tc>
          <w:tcPr>
            <w:tcW w:w="1976" w:type="dxa"/>
            <w:tcBorders>
              <w:top w:val="single" w:sz="12" w:space="0" w:color="auto"/>
              <w:left w:val="single" w:sz="12" w:space="0" w:color="auto"/>
            </w:tcBorders>
            <w:vAlign w:val="center"/>
          </w:tcPr>
          <w:p w14:paraId="10690DC0" w14:textId="77777777" w:rsidR="009C16E2" w:rsidRPr="007A1D94" w:rsidRDefault="009C16E2" w:rsidP="00A51069">
            <w:pPr>
              <w:spacing w:line="420" w:lineRule="exact"/>
              <w:jc w:val="distribute"/>
              <w:rPr>
                <w:rFonts w:ascii="游明朝" w:eastAsia="游明朝" w:hAnsi="游明朝"/>
                <w:bCs/>
                <w:sz w:val="24"/>
                <w:szCs w:val="24"/>
              </w:rPr>
            </w:pPr>
            <w:r w:rsidRPr="007A1D94">
              <w:rPr>
                <w:rFonts w:ascii="游明朝" w:eastAsia="游明朝" w:hAnsi="游明朝" w:hint="eastAsia"/>
                <w:bCs/>
                <w:sz w:val="24"/>
                <w:szCs w:val="24"/>
              </w:rPr>
              <w:t>氏　　　　　名</w:t>
            </w:r>
          </w:p>
        </w:tc>
        <w:tc>
          <w:tcPr>
            <w:tcW w:w="3960" w:type="dxa"/>
            <w:tcBorders>
              <w:top w:val="single" w:sz="12" w:space="0" w:color="auto"/>
            </w:tcBorders>
            <w:vAlign w:val="center"/>
          </w:tcPr>
          <w:p w14:paraId="2941439C" w14:textId="77777777" w:rsidR="009C16E2" w:rsidRPr="007A1D94" w:rsidRDefault="009C16E2" w:rsidP="004B73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47CB8EBD" w14:textId="77777777" w:rsidR="009C16E2" w:rsidRPr="007A1D94" w:rsidRDefault="009C16E2" w:rsidP="004B73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72FC50B" w14:textId="77777777" w:rsidR="009C16E2" w:rsidRPr="007A1D94" w:rsidRDefault="009C16E2" w:rsidP="004B739F">
            <w:pPr>
              <w:spacing w:line="420" w:lineRule="exact"/>
              <w:rPr>
                <w:rFonts w:ascii="游明朝" w:eastAsia="游明朝" w:hAnsi="游明朝"/>
                <w:bCs/>
                <w:sz w:val="24"/>
                <w:szCs w:val="24"/>
              </w:rPr>
            </w:pPr>
          </w:p>
        </w:tc>
      </w:tr>
      <w:tr w:rsidR="00A51069" w:rsidRPr="007A1D94" w14:paraId="13426711" w14:textId="77777777" w:rsidTr="00A51069">
        <w:trPr>
          <w:trHeight w:val="624"/>
        </w:trPr>
        <w:tc>
          <w:tcPr>
            <w:tcW w:w="1976" w:type="dxa"/>
            <w:tcBorders>
              <w:top w:val="single" w:sz="4" w:space="0" w:color="auto"/>
              <w:left w:val="single" w:sz="12" w:space="0" w:color="auto"/>
            </w:tcBorders>
            <w:vAlign w:val="center"/>
          </w:tcPr>
          <w:p w14:paraId="47B4C4C2" w14:textId="3A84ECC0" w:rsidR="00A51069" w:rsidRPr="007A1D94" w:rsidRDefault="00A51069" w:rsidP="00A51069">
            <w:pPr>
              <w:spacing w:line="420" w:lineRule="exact"/>
              <w:jc w:val="distribute"/>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top w:val="single" w:sz="4" w:space="0" w:color="auto"/>
              <w:right w:val="single" w:sz="12" w:space="0" w:color="auto"/>
            </w:tcBorders>
            <w:vAlign w:val="center"/>
          </w:tcPr>
          <w:p w14:paraId="75532F16" w14:textId="77777777" w:rsidR="00A51069" w:rsidRPr="007A1D94" w:rsidRDefault="00A51069" w:rsidP="004B739F">
            <w:pPr>
              <w:spacing w:line="420" w:lineRule="exact"/>
              <w:rPr>
                <w:rFonts w:ascii="游明朝" w:eastAsia="游明朝" w:hAnsi="游明朝"/>
                <w:bCs/>
                <w:sz w:val="24"/>
                <w:szCs w:val="24"/>
              </w:rPr>
            </w:pPr>
          </w:p>
        </w:tc>
      </w:tr>
      <w:tr w:rsidR="009C16E2" w:rsidRPr="007A1D94" w14:paraId="06F033BF" w14:textId="77777777" w:rsidTr="00A51069">
        <w:trPr>
          <w:trHeight w:val="624"/>
        </w:trPr>
        <w:tc>
          <w:tcPr>
            <w:tcW w:w="1976" w:type="dxa"/>
            <w:tcBorders>
              <w:left w:val="single" w:sz="12" w:space="0" w:color="auto"/>
              <w:bottom w:val="single" w:sz="12" w:space="0" w:color="auto"/>
            </w:tcBorders>
            <w:vAlign w:val="center"/>
          </w:tcPr>
          <w:p w14:paraId="5FC6D3A8" w14:textId="29425C51" w:rsidR="009C16E2" w:rsidRPr="007A1D94" w:rsidRDefault="00A51069" w:rsidP="00A51069">
            <w:pPr>
              <w:spacing w:line="420" w:lineRule="exact"/>
              <w:jc w:val="distribute"/>
              <w:rPr>
                <w:rFonts w:ascii="游明朝" w:eastAsia="游明朝" w:hAnsi="游明朝"/>
                <w:bCs/>
                <w:sz w:val="24"/>
                <w:szCs w:val="24"/>
              </w:rPr>
            </w:pPr>
            <w:r>
              <w:rPr>
                <w:rFonts w:ascii="游明朝" w:eastAsia="游明朝" w:hAnsi="游明朝" w:hint="eastAsia"/>
                <w:bCs/>
                <w:sz w:val="24"/>
                <w:szCs w:val="24"/>
              </w:rPr>
              <w:t>携帯番号</w:t>
            </w:r>
          </w:p>
        </w:tc>
        <w:tc>
          <w:tcPr>
            <w:tcW w:w="7632" w:type="dxa"/>
            <w:gridSpan w:val="3"/>
            <w:tcBorders>
              <w:bottom w:val="single" w:sz="12" w:space="0" w:color="auto"/>
              <w:right w:val="single" w:sz="12" w:space="0" w:color="auto"/>
            </w:tcBorders>
            <w:vAlign w:val="center"/>
          </w:tcPr>
          <w:p w14:paraId="69B2AEFE" w14:textId="77777777" w:rsidR="009C16E2" w:rsidRPr="007A1D94" w:rsidRDefault="009C16E2" w:rsidP="004B739F">
            <w:pPr>
              <w:spacing w:line="420" w:lineRule="exact"/>
              <w:rPr>
                <w:rFonts w:ascii="游明朝" w:eastAsia="游明朝" w:hAnsi="游明朝"/>
                <w:b/>
                <w:sz w:val="21"/>
                <w:szCs w:val="21"/>
              </w:rPr>
            </w:pPr>
          </w:p>
        </w:tc>
      </w:tr>
    </w:tbl>
    <w:p w14:paraId="47FDE853" w14:textId="3220446F" w:rsidR="009C16E2" w:rsidRPr="007A1D94" w:rsidRDefault="009C16E2" w:rsidP="009C16E2">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※Zoomでの</w:t>
      </w:r>
      <w:r w:rsidR="004D136D">
        <w:rPr>
          <w:rFonts w:ascii="游明朝" w:eastAsia="游明朝" w:hAnsi="游明朝" w:hint="eastAsia"/>
          <w:bCs/>
          <w:szCs w:val="21"/>
        </w:rPr>
        <w:t>出席</w:t>
      </w:r>
      <w:r w:rsidRPr="007A1D94">
        <w:rPr>
          <w:rFonts w:ascii="游明朝" w:eastAsia="游明朝" w:hAnsi="游明朝" w:hint="eastAsia"/>
          <w:bCs/>
          <w:szCs w:val="21"/>
        </w:rPr>
        <w:t>にはメールアドレスが必須となります。地区総会・セミナーにZoomで出席する方は必ずメールアドレスをご記入ください。</w:t>
      </w:r>
    </w:p>
    <w:p w14:paraId="0421B1A9" w14:textId="77777777" w:rsidR="00A51069" w:rsidRPr="007A1D94" w:rsidRDefault="00A51069" w:rsidP="00A51069">
      <w:pPr>
        <w:spacing w:line="320" w:lineRule="exact"/>
        <w:ind w:left="210" w:hangingChars="100" w:hanging="210"/>
        <w:rPr>
          <w:rFonts w:ascii="游明朝" w:eastAsia="游明朝" w:hAnsi="游明朝"/>
          <w:bCs/>
          <w:szCs w:val="21"/>
        </w:rPr>
      </w:pPr>
      <w:r>
        <w:rPr>
          <w:rFonts w:ascii="游明朝" w:eastAsia="游明朝" w:hAnsi="游明朝" w:hint="eastAsia"/>
          <w:bCs/>
          <w:szCs w:val="21"/>
        </w:rPr>
        <w:t>※携帯番号は当日の緊急連絡およびメール送信がエラーになった場合のSMSでの連絡等に使用します。</w:t>
      </w:r>
    </w:p>
    <w:p w14:paraId="45F5994B" w14:textId="77777777" w:rsidR="009C16E2" w:rsidRPr="007A1D94" w:rsidRDefault="009C16E2" w:rsidP="009C16E2">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5AC6A59C" w14:textId="77777777" w:rsidTr="007B4FC1">
        <w:trPr>
          <w:trHeight w:val="1754"/>
        </w:trPr>
        <w:tc>
          <w:tcPr>
            <w:tcW w:w="9628" w:type="dxa"/>
            <w:vAlign w:val="center"/>
          </w:tcPr>
          <w:p w14:paraId="0B453706" w14:textId="77777777" w:rsidR="007B4FC1" w:rsidRPr="007A1D94" w:rsidRDefault="007B4FC1"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w:t>
            </w:r>
            <w:r>
              <w:rPr>
                <w:rFonts w:ascii="游明朝" w:eastAsia="游明朝" w:hAnsi="游明朝" w:hint="eastAsia"/>
                <w:bCs/>
                <w:sz w:val="24"/>
                <w:szCs w:val="24"/>
              </w:rPr>
              <w:t>どちらかに</w:t>
            </w:r>
            <w:r>
              <w:rPr>
                <w:rFonts w:ascii="Segoe UI Emoji" w:eastAsia="游明朝" w:hAnsi="Segoe UI Emoji" w:cs="Segoe UI Emoji"/>
                <w:bCs/>
                <w:sz w:val="24"/>
                <w:szCs w:val="24"/>
              </w:rPr>
              <w:t>☑</w:t>
            </w:r>
            <w:r w:rsidRPr="007A1D94">
              <w:rPr>
                <w:rFonts w:ascii="游明朝" w:eastAsia="游明朝" w:hAnsi="游明朝" w:hint="eastAsia"/>
                <w:bCs/>
                <w:sz w:val="24"/>
                <w:szCs w:val="24"/>
              </w:rPr>
              <w:t>を</w:t>
            </w:r>
            <w:r>
              <w:rPr>
                <w:rFonts w:ascii="游明朝" w:eastAsia="游明朝" w:hAnsi="游明朝" w:hint="eastAsia"/>
                <w:bCs/>
                <w:sz w:val="24"/>
                <w:szCs w:val="24"/>
              </w:rPr>
              <w:t>入れて</w:t>
            </w:r>
            <w:r w:rsidRPr="007A1D94">
              <w:rPr>
                <w:rFonts w:ascii="游明朝" w:eastAsia="游明朝" w:hAnsi="游明朝" w:hint="eastAsia"/>
                <w:bCs/>
                <w:sz w:val="24"/>
                <w:szCs w:val="24"/>
              </w:rPr>
              <w:t>ください。</w:t>
            </w:r>
          </w:p>
          <w:p w14:paraId="1238377B" w14:textId="21B4FBAC" w:rsidR="009C16E2" w:rsidRDefault="0063687D" w:rsidP="00A61BF9">
            <w:pPr>
              <w:spacing w:line="420" w:lineRule="exact"/>
              <w:ind w:firstLineChars="200" w:firstLine="440"/>
              <w:rPr>
                <w:rFonts w:ascii="游明朝" w:eastAsia="游明朝" w:hAnsi="游明朝"/>
                <w:bCs/>
                <w:sz w:val="24"/>
                <w:szCs w:val="24"/>
              </w:rPr>
            </w:pPr>
            <w:sdt>
              <w:sdtPr>
                <w:rPr>
                  <w:rFonts w:hAnsi="ＭＳ 明朝" w:hint="eastAsia"/>
                  <w:sz w:val="22"/>
                </w:rPr>
                <w:id w:val="1957208065"/>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出席します　　→　　出席方法：　Zoom</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会場</w:t>
            </w:r>
            <w:r w:rsidR="009C16E2" w:rsidRPr="00CD2E60">
              <w:rPr>
                <w:rFonts w:ascii="游明朝" w:eastAsia="游明朝" w:hAnsi="游明朝" w:hint="eastAsia"/>
                <w:bCs/>
                <w:sz w:val="21"/>
                <w:szCs w:val="21"/>
              </w:rPr>
              <w:t>（</w:t>
            </w:r>
            <w:r w:rsidR="00CD2E60" w:rsidRPr="00CD2E60">
              <w:rPr>
                <w:rFonts w:ascii="游明朝" w:eastAsia="游明朝" w:hAnsi="游明朝" w:hint="eastAsia"/>
                <w:bCs/>
                <w:sz w:val="21"/>
                <w:szCs w:val="21"/>
              </w:rPr>
              <w:t>伊那市福祉まちづくりセンター</w:t>
            </w:r>
            <w:r w:rsidR="009C16E2" w:rsidRPr="00CD2E60">
              <w:rPr>
                <w:rFonts w:ascii="游明朝" w:eastAsia="游明朝" w:hAnsi="游明朝" w:hint="eastAsia"/>
                <w:bCs/>
                <w:sz w:val="21"/>
                <w:szCs w:val="21"/>
              </w:rPr>
              <w:t>）</w:t>
            </w:r>
          </w:p>
          <w:p w14:paraId="11B51CCA" w14:textId="77777777" w:rsidR="009C16E2" w:rsidRPr="007A1D94" w:rsidRDefault="009C16E2" w:rsidP="004B739F">
            <w:pPr>
              <w:wordWrap w:val="0"/>
              <w:spacing w:line="420" w:lineRule="exact"/>
              <w:ind w:firstLineChars="100" w:firstLine="240"/>
              <w:jc w:val="right"/>
              <w:rPr>
                <w:rFonts w:ascii="游明朝" w:eastAsia="游明朝" w:hAnsi="游明朝"/>
                <w:bCs/>
                <w:sz w:val="24"/>
                <w:szCs w:val="24"/>
              </w:rPr>
            </w:pPr>
            <w:r>
              <w:rPr>
                <w:rFonts w:ascii="游明朝" w:eastAsia="游明朝" w:hAnsi="游明朝" w:hint="eastAsia"/>
                <w:bCs/>
                <w:sz w:val="24"/>
                <w:szCs w:val="24"/>
              </w:rPr>
              <w:t xml:space="preserve">※会場は人数制限があります。　</w:t>
            </w:r>
          </w:p>
          <w:p w14:paraId="6C1E2036" w14:textId="171BA996" w:rsidR="009C16E2" w:rsidRPr="007A1D94" w:rsidRDefault="00E0226F" w:rsidP="004B739F">
            <w:pPr>
              <w:spacing w:afterLines="50" w:after="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32713103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欠席します（下記委任状の提出をお願いします）</w:t>
            </w:r>
          </w:p>
        </w:tc>
      </w:tr>
      <w:tr w:rsidR="009C16E2" w:rsidRPr="007A1D94" w14:paraId="5437D884" w14:textId="77777777" w:rsidTr="0076319D">
        <w:trPr>
          <w:trHeight w:val="2001"/>
        </w:trPr>
        <w:tc>
          <w:tcPr>
            <w:tcW w:w="9628" w:type="dxa"/>
            <w:vAlign w:val="center"/>
          </w:tcPr>
          <w:p w14:paraId="11CC4464" w14:textId="77777777" w:rsidR="009C16E2" w:rsidRPr="0076319D" w:rsidRDefault="009C16E2" w:rsidP="004B739F">
            <w:pPr>
              <w:spacing w:line="420" w:lineRule="exact"/>
              <w:jc w:val="center"/>
              <w:rPr>
                <w:rFonts w:ascii="游明朝" w:eastAsia="游明朝" w:hAnsi="游明朝"/>
                <w:b/>
                <w:sz w:val="28"/>
                <w:szCs w:val="28"/>
              </w:rPr>
            </w:pPr>
            <w:r w:rsidRPr="0076319D">
              <w:rPr>
                <w:rFonts w:ascii="游明朝" w:eastAsia="游明朝" w:hAnsi="游明朝" w:hint="eastAsia"/>
                <w:b/>
                <w:sz w:val="28"/>
                <w:szCs w:val="28"/>
              </w:rPr>
              <w:t>委　任　状</w:t>
            </w:r>
          </w:p>
          <w:p w14:paraId="64686753" w14:textId="2362D3EC" w:rsidR="009C16E2" w:rsidRPr="007A1D94" w:rsidRDefault="009C16E2"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私は、2月</w:t>
            </w:r>
            <w:r w:rsidR="00CD2E60">
              <w:rPr>
                <w:rFonts w:ascii="游明朝" w:eastAsia="游明朝" w:hAnsi="游明朝" w:hint="eastAsia"/>
                <w:bCs/>
                <w:sz w:val="24"/>
                <w:szCs w:val="24"/>
              </w:rPr>
              <w:t>２０</w:t>
            </w:r>
            <w:r w:rsidRPr="007A1D94">
              <w:rPr>
                <w:rFonts w:ascii="游明朝" w:eastAsia="游明朝" w:hAnsi="游明朝" w:hint="eastAsia"/>
                <w:bCs/>
                <w:sz w:val="24"/>
                <w:szCs w:val="24"/>
              </w:rPr>
              <w:t>日開催の地区総会の権限を</w:t>
            </w:r>
            <w:r w:rsidR="0076319D">
              <w:rPr>
                <w:rFonts w:ascii="游明朝" w:eastAsia="游明朝" w:hAnsi="游明朝" w:hint="eastAsia"/>
                <w:bCs/>
                <w:sz w:val="24"/>
                <w:szCs w:val="24"/>
              </w:rPr>
              <w:t>次</w:t>
            </w:r>
            <w:r w:rsidRPr="007A1D94">
              <w:rPr>
                <w:rFonts w:ascii="游明朝" w:eastAsia="游明朝" w:hAnsi="游明朝" w:hint="eastAsia"/>
                <w:bCs/>
                <w:sz w:val="24"/>
                <w:szCs w:val="24"/>
              </w:rPr>
              <w:t>の会員に委任します。</w:t>
            </w:r>
          </w:p>
          <w:p w14:paraId="5FFCD827" w14:textId="5E221BD0" w:rsidR="009C16E2" w:rsidRPr="007A1D94" w:rsidRDefault="0063687D" w:rsidP="004B739F">
            <w:pPr>
              <w:spacing w:line="420" w:lineRule="exact"/>
              <w:ind w:firstLineChars="200" w:firstLine="440"/>
              <w:rPr>
                <w:rFonts w:ascii="游明朝" w:eastAsia="游明朝" w:hAnsi="游明朝"/>
                <w:bCs/>
                <w:sz w:val="24"/>
                <w:szCs w:val="24"/>
              </w:rPr>
            </w:pPr>
            <w:sdt>
              <w:sdtPr>
                <w:rPr>
                  <w:rFonts w:hAnsi="ＭＳ 明朝" w:hint="eastAsia"/>
                  <w:sz w:val="22"/>
                </w:rPr>
                <w:id w:val="915058224"/>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CD2E60">
              <w:rPr>
                <w:rFonts w:ascii="游明朝" w:eastAsia="游明朝" w:hAnsi="游明朝" w:hint="eastAsia"/>
                <w:bCs/>
                <w:sz w:val="24"/>
                <w:szCs w:val="24"/>
              </w:rPr>
              <w:t>南信</w:t>
            </w:r>
            <w:r w:rsidR="009C16E2" w:rsidRPr="007A1D94">
              <w:rPr>
                <w:rFonts w:ascii="游明朝" w:eastAsia="游明朝" w:hAnsi="游明朝" w:hint="eastAsia"/>
                <w:bCs/>
                <w:sz w:val="24"/>
                <w:szCs w:val="24"/>
              </w:rPr>
              <w:t xml:space="preserve">地区支部長　　</w:t>
            </w:r>
            <w:r w:rsidR="00CD2E60">
              <w:rPr>
                <w:rFonts w:ascii="游明朝" w:eastAsia="游明朝" w:hAnsi="游明朝" w:hint="eastAsia"/>
                <w:bCs/>
                <w:sz w:val="24"/>
                <w:szCs w:val="24"/>
              </w:rPr>
              <w:t>原　智美</w:t>
            </w:r>
            <w:r w:rsidR="007B4FC1">
              <w:rPr>
                <w:rFonts w:ascii="游明朝" w:eastAsia="游明朝" w:hAnsi="游明朝" w:hint="eastAsia"/>
                <w:bCs/>
                <w:sz w:val="24"/>
                <w:szCs w:val="24"/>
              </w:rPr>
              <w:t xml:space="preserve">　　</w:t>
            </w:r>
          </w:p>
          <w:p w14:paraId="01FD364D" w14:textId="798A3058" w:rsidR="009C16E2" w:rsidRPr="007A1D94" w:rsidRDefault="0063687D" w:rsidP="004B739F">
            <w:pPr>
              <w:spacing w:line="420" w:lineRule="exact"/>
              <w:ind w:firstLineChars="200" w:firstLine="440"/>
              <w:rPr>
                <w:rFonts w:ascii="游明朝" w:eastAsia="游明朝" w:hAnsi="游明朝"/>
                <w:bCs/>
                <w:sz w:val="24"/>
                <w:szCs w:val="24"/>
              </w:rPr>
            </w:pPr>
            <w:sdt>
              <w:sdtPr>
                <w:rPr>
                  <w:rFonts w:hAnsi="ＭＳ 明朝" w:hint="eastAsia"/>
                  <w:sz w:val="22"/>
                </w:rPr>
                <w:id w:val="168695239"/>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7B4FC1">
              <w:rPr>
                <w:rFonts w:ascii="游明朝" w:eastAsia="游明朝" w:hAnsi="游明朝" w:hint="eastAsia"/>
                <w:bCs/>
                <w:sz w:val="24"/>
                <w:szCs w:val="24"/>
              </w:rPr>
              <w:t>地区</w:t>
            </w:r>
            <w:r w:rsidR="009C16E2" w:rsidRPr="007A1D94">
              <w:rPr>
                <w:rFonts w:ascii="游明朝" w:eastAsia="游明朝" w:hAnsi="游明朝" w:hint="eastAsia"/>
                <w:bCs/>
                <w:sz w:val="24"/>
                <w:szCs w:val="24"/>
              </w:rPr>
              <w:t>会員</w:t>
            </w:r>
            <w:r w:rsidR="007B4FC1">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 xml:space="preserve">氏名　　</w:t>
            </w:r>
            <w:r w:rsidR="009C16E2" w:rsidRPr="007A1D94">
              <w:rPr>
                <w:rFonts w:ascii="游明朝" w:eastAsia="游明朝" w:hAnsi="游明朝" w:hint="eastAsia"/>
                <w:bCs/>
                <w:sz w:val="24"/>
                <w:szCs w:val="24"/>
                <w:u w:val="single"/>
              </w:rPr>
              <w:t xml:space="preserve">　　　　　　　　　　　　</w:t>
            </w:r>
          </w:p>
          <w:p w14:paraId="6A18CB30" w14:textId="796CBCC4" w:rsidR="009C16E2" w:rsidRPr="007A1D94" w:rsidRDefault="009C16E2" w:rsidP="004B739F">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w:t>
            </w:r>
            <w:r w:rsidR="007B4FC1" w:rsidRPr="007B4FC1">
              <w:rPr>
                <w:rFonts w:ascii="游明朝" w:eastAsia="游明朝" w:hAnsi="游明朝" w:hint="eastAsia"/>
                <w:bCs/>
                <w:sz w:val="21"/>
                <w:szCs w:val="21"/>
              </w:rPr>
              <w:t>地区会員</w:t>
            </w:r>
            <w:r w:rsidRPr="007A1D94">
              <w:rPr>
                <w:rFonts w:ascii="游明朝" w:eastAsia="游明朝" w:hAnsi="游明朝" w:hint="eastAsia"/>
                <w:bCs/>
                <w:sz w:val="21"/>
                <w:szCs w:val="21"/>
              </w:rPr>
              <w:t>を選んだ場合は、その会員が出席し委任を承諾することを必ず確認してください。）</w:t>
            </w:r>
          </w:p>
        </w:tc>
      </w:tr>
    </w:tbl>
    <w:p w14:paraId="07D9B8DF" w14:textId="77777777" w:rsidR="0076319D" w:rsidRDefault="0076319D" w:rsidP="009C16E2">
      <w:pPr>
        <w:spacing w:line="500" w:lineRule="exact"/>
        <w:jc w:val="left"/>
        <w:rPr>
          <w:rFonts w:ascii="游明朝" w:eastAsia="游明朝" w:hAnsi="游明朝"/>
          <w:b/>
          <w:sz w:val="24"/>
          <w:szCs w:val="24"/>
        </w:rPr>
      </w:pPr>
    </w:p>
    <w:p w14:paraId="7D7A15E4" w14:textId="58AA839D" w:rsidR="009C16E2" w:rsidRPr="002D174D" w:rsidRDefault="009C16E2" w:rsidP="009C16E2">
      <w:pPr>
        <w:spacing w:line="500" w:lineRule="exact"/>
        <w:jc w:val="left"/>
        <w:rPr>
          <w:rFonts w:ascii="游明朝" w:eastAsia="游明朝" w:hAnsi="游明朝"/>
          <w:b/>
          <w:sz w:val="24"/>
          <w:szCs w:val="24"/>
        </w:rPr>
      </w:pPr>
      <w:r w:rsidRPr="002D174D">
        <w:rPr>
          <w:rFonts w:ascii="游明朝" w:eastAsia="游明朝" w:hAnsi="游明朝" w:hint="eastAsia"/>
          <w:b/>
          <w:sz w:val="24"/>
          <w:szCs w:val="24"/>
        </w:rPr>
        <w:t xml:space="preserve">２　</w:t>
      </w:r>
      <w:r w:rsidR="00F86DA0" w:rsidRPr="002D174D">
        <w:rPr>
          <w:rFonts w:ascii="游明朝" w:eastAsia="游明朝" w:hAnsi="游明朝" w:hint="eastAsia"/>
          <w:b/>
          <w:spacing w:val="-10"/>
          <w:sz w:val="24"/>
          <w:szCs w:val="24"/>
        </w:rPr>
        <w:t>南信地区学習会</w:t>
      </w:r>
      <w:r w:rsidR="00A51069">
        <w:rPr>
          <w:rFonts w:ascii="游明朝" w:eastAsia="游明朝" w:hAnsi="游明朝" w:hint="eastAsia"/>
          <w:b/>
          <w:spacing w:val="-10"/>
          <w:sz w:val="24"/>
          <w:szCs w:val="24"/>
        </w:rPr>
        <w:t xml:space="preserve">　　</w:t>
      </w:r>
      <w:r w:rsidR="00A51069" w:rsidRPr="00C72DF5">
        <w:rPr>
          <w:rFonts w:ascii="游明朝" w:eastAsia="游明朝" w:hAnsi="游明朝" w:hint="eastAsia"/>
          <w:bCs/>
          <w:szCs w:val="21"/>
        </w:rPr>
        <w:t>※セミナー詳細は別紙チラシをご覧ください。</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9C16E2" w:rsidRPr="007A1D94" w14:paraId="5C251F05" w14:textId="77777777" w:rsidTr="00751DFB">
        <w:trPr>
          <w:trHeight w:val="1401"/>
        </w:trPr>
        <w:tc>
          <w:tcPr>
            <w:tcW w:w="9574" w:type="dxa"/>
          </w:tcPr>
          <w:p w14:paraId="4EE52A18" w14:textId="05575F19" w:rsidR="009C16E2" w:rsidRPr="007A1D94" w:rsidRDefault="00E0226F" w:rsidP="004B739F">
            <w:pPr>
              <w:spacing w:beforeLines="50" w:before="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40645305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参　　　加　　→　　出席方法：　　Zoom　・　会場</w:t>
            </w:r>
            <w:r w:rsidR="009C16E2">
              <w:rPr>
                <w:rFonts w:ascii="游明朝" w:eastAsia="游明朝" w:hAnsi="游明朝" w:hint="eastAsia"/>
                <w:bCs/>
                <w:sz w:val="24"/>
                <w:szCs w:val="24"/>
              </w:rPr>
              <w:t>（人数制限あり）</w:t>
            </w:r>
          </w:p>
          <w:p w14:paraId="488CC9C3" w14:textId="11347322" w:rsidR="009C16E2" w:rsidRPr="007A1D94" w:rsidRDefault="00E0226F" w:rsidP="004B739F">
            <w:pPr>
              <w:spacing w:beforeLines="50" w:before="180" w:line="420" w:lineRule="exact"/>
              <w:ind w:firstLineChars="100" w:firstLine="202"/>
              <w:rPr>
                <w:rFonts w:ascii="游明朝" w:eastAsia="游明朝" w:hAnsi="游明朝"/>
                <w:bCs/>
                <w:spacing w:val="-4"/>
                <w:sz w:val="21"/>
                <w:szCs w:val="22"/>
              </w:rPr>
            </w:pPr>
            <w:r w:rsidRPr="001D139B">
              <w:rPr>
                <w:rFonts w:hint="eastAsia"/>
                <w:spacing w:val="-4"/>
                <w:sz w:val="21"/>
              </w:rPr>
              <w:t xml:space="preserve">　</w:t>
            </w:r>
            <w:sdt>
              <w:sdtPr>
                <w:rPr>
                  <w:rFonts w:hAnsi="ＭＳ 明朝" w:hint="eastAsia"/>
                  <w:sz w:val="22"/>
                </w:rPr>
                <w:id w:val="131066241"/>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不　参　加</w:t>
            </w:r>
          </w:p>
        </w:tc>
      </w:tr>
    </w:tbl>
    <w:p w14:paraId="08C05660" w14:textId="77777777" w:rsidR="00751DFB" w:rsidRDefault="00751DFB" w:rsidP="009C16E2">
      <w:pPr>
        <w:spacing w:line="500" w:lineRule="exact"/>
        <w:jc w:val="left"/>
        <w:rPr>
          <w:rFonts w:ascii="游明朝" w:eastAsia="游明朝" w:hAnsi="游明朝"/>
          <w:b/>
          <w:spacing w:val="-4"/>
          <w:sz w:val="24"/>
          <w:szCs w:val="24"/>
        </w:rPr>
      </w:pPr>
    </w:p>
    <w:p w14:paraId="1723F336" w14:textId="4349E5A0" w:rsidR="009C16E2" w:rsidRPr="007A1D94" w:rsidRDefault="009C16E2" w:rsidP="002D174D">
      <w:pPr>
        <w:spacing w:line="500" w:lineRule="exact"/>
        <w:ind w:rightChars="-68" w:right="-143"/>
        <w:jc w:val="left"/>
        <w:rPr>
          <w:rFonts w:ascii="游明朝" w:eastAsia="游明朝" w:hAnsi="游明朝"/>
          <w:bCs/>
          <w:spacing w:val="-4"/>
          <w:szCs w:val="21"/>
        </w:rPr>
      </w:pPr>
      <w:r w:rsidRPr="007A1D94">
        <w:rPr>
          <w:rFonts w:ascii="游明朝" w:eastAsia="游明朝" w:hAnsi="游明朝" w:hint="eastAsia"/>
          <w:b/>
          <w:spacing w:val="-4"/>
          <w:sz w:val="24"/>
          <w:szCs w:val="24"/>
        </w:rPr>
        <w:t>３　本会活性化のために</w:t>
      </w:r>
      <w:r w:rsidR="002D174D">
        <w:rPr>
          <w:rFonts w:ascii="游明朝" w:eastAsia="游明朝" w:hAnsi="游明朝" w:hint="eastAsia"/>
          <w:b/>
          <w:spacing w:val="-4"/>
          <w:sz w:val="24"/>
          <w:szCs w:val="24"/>
        </w:rPr>
        <w:t>、取り組みに対してのご意見、ご要望などあれば、お書きください。</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0D0755E0" w14:textId="77777777" w:rsidTr="00751DFB">
        <w:trPr>
          <w:trHeight w:val="2769"/>
        </w:trPr>
        <w:tc>
          <w:tcPr>
            <w:tcW w:w="9628" w:type="dxa"/>
          </w:tcPr>
          <w:p w14:paraId="593623C6" w14:textId="4B061D4F" w:rsidR="0076319D" w:rsidRPr="0076319D" w:rsidRDefault="0076319D" w:rsidP="002D174D">
            <w:pPr>
              <w:spacing w:line="300" w:lineRule="exact"/>
              <w:ind w:firstLineChars="100" w:firstLine="202"/>
              <w:jc w:val="left"/>
              <w:rPr>
                <w:rFonts w:ascii="游明朝" w:eastAsia="游明朝" w:hAnsi="游明朝"/>
                <w:bCs/>
                <w:spacing w:val="-4"/>
                <w:sz w:val="21"/>
                <w:szCs w:val="22"/>
              </w:rPr>
            </w:pPr>
          </w:p>
        </w:tc>
      </w:tr>
    </w:tbl>
    <w:p w14:paraId="6D7617E9" w14:textId="77777777" w:rsidR="009C16E2" w:rsidRPr="007A1D94" w:rsidRDefault="009C16E2" w:rsidP="009C16E2">
      <w:pPr>
        <w:spacing w:line="300" w:lineRule="exact"/>
        <w:jc w:val="left"/>
        <w:rPr>
          <w:rFonts w:ascii="游明朝" w:eastAsia="游明朝" w:hAnsi="游明朝"/>
          <w:szCs w:val="21"/>
          <w:u w:val="dotted"/>
        </w:rPr>
      </w:pPr>
    </w:p>
    <w:sectPr w:rsidR="009C16E2" w:rsidRPr="007A1D94"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48E5" w14:textId="77777777" w:rsidR="0063687D" w:rsidRDefault="0063687D" w:rsidP="00AB3558">
      <w:r>
        <w:separator/>
      </w:r>
    </w:p>
  </w:endnote>
  <w:endnote w:type="continuationSeparator" w:id="0">
    <w:p w14:paraId="6C586FF9" w14:textId="77777777" w:rsidR="0063687D" w:rsidRDefault="0063687D"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AE5B" w14:textId="77777777" w:rsidR="0063687D" w:rsidRDefault="0063687D" w:rsidP="00AB3558">
      <w:r>
        <w:separator/>
      </w:r>
    </w:p>
  </w:footnote>
  <w:footnote w:type="continuationSeparator" w:id="0">
    <w:p w14:paraId="5A43C9C9" w14:textId="77777777" w:rsidR="0063687D" w:rsidRDefault="0063687D"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17758"/>
    <w:rsid w:val="00033620"/>
    <w:rsid w:val="00033E6E"/>
    <w:rsid w:val="0004196B"/>
    <w:rsid w:val="00043906"/>
    <w:rsid w:val="000502CB"/>
    <w:rsid w:val="00054244"/>
    <w:rsid w:val="000555F2"/>
    <w:rsid w:val="00057C25"/>
    <w:rsid w:val="000614DB"/>
    <w:rsid w:val="00067634"/>
    <w:rsid w:val="000808F7"/>
    <w:rsid w:val="00080A28"/>
    <w:rsid w:val="00086229"/>
    <w:rsid w:val="00097931"/>
    <w:rsid w:val="000A506B"/>
    <w:rsid w:val="000B0096"/>
    <w:rsid w:val="000B3FF1"/>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90F28"/>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264E5"/>
    <w:rsid w:val="0023106A"/>
    <w:rsid w:val="0023181A"/>
    <w:rsid w:val="00234300"/>
    <w:rsid w:val="00237CBD"/>
    <w:rsid w:val="002400F5"/>
    <w:rsid w:val="0024141A"/>
    <w:rsid w:val="00241506"/>
    <w:rsid w:val="00241950"/>
    <w:rsid w:val="00242ABB"/>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3BCE"/>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D174D"/>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575F9"/>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07E6"/>
    <w:rsid w:val="003F23F2"/>
    <w:rsid w:val="003F3ABB"/>
    <w:rsid w:val="003F6391"/>
    <w:rsid w:val="00405657"/>
    <w:rsid w:val="00406654"/>
    <w:rsid w:val="00406F52"/>
    <w:rsid w:val="00411ACD"/>
    <w:rsid w:val="00411C93"/>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4DF9"/>
    <w:rsid w:val="00467355"/>
    <w:rsid w:val="00484896"/>
    <w:rsid w:val="00487F0D"/>
    <w:rsid w:val="00495832"/>
    <w:rsid w:val="004B0101"/>
    <w:rsid w:val="004B257A"/>
    <w:rsid w:val="004B5D98"/>
    <w:rsid w:val="004B6657"/>
    <w:rsid w:val="004B6D2C"/>
    <w:rsid w:val="004B7649"/>
    <w:rsid w:val="004C38C6"/>
    <w:rsid w:val="004C6A15"/>
    <w:rsid w:val="004D136D"/>
    <w:rsid w:val="004D2F16"/>
    <w:rsid w:val="004D4C62"/>
    <w:rsid w:val="004D7817"/>
    <w:rsid w:val="004E5952"/>
    <w:rsid w:val="004F1EB4"/>
    <w:rsid w:val="004F50F5"/>
    <w:rsid w:val="004F73FC"/>
    <w:rsid w:val="005018F5"/>
    <w:rsid w:val="00517B5C"/>
    <w:rsid w:val="00521A50"/>
    <w:rsid w:val="00522E4F"/>
    <w:rsid w:val="00523469"/>
    <w:rsid w:val="00524DEF"/>
    <w:rsid w:val="00526FE8"/>
    <w:rsid w:val="00527EF0"/>
    <w:rsid w:val="00533694"/>
    <w:rsid w:val="005344C8"/>
    <w:rsid w:val="00551B4C"/>
    <w:rsid w:val="00551E11"/>
    <w:rsid w:val="0055265A"/>
    <w:rsid w:val="00555589"/>
    <w:rsid w:val="00555F1F"/>
    <w:rsid w:val="00563EE5"/>
    <w:rsid w:val="00575EB8"/>
    <w:rsid w:val="005760CF"/>
    <w:rsid w:val="00581BF9"/>
    <w:rsid w:val="005874B1"/>
    <w:rsid w:val="005878C6"/>
    <w:rsid w:val="00587D69"/>
    <w:rsid w:val="00593464"/>
    <w:rsid w:val="00595CDE"/>
    <w:rsid w:val="005A5970"/>
    <w:rsid w:val="005B1594"/>
    <w:rsid w:val="005B18E8"/>
    <w:rsid w:val="005B1FB5"/>
    <w:rsid w:val="005B4631"/>
    <w:rsid w:val="005B5B7E"/>
    <w:rsid w:val="005C1E0C"/>
    <w:rsid w:val="005C2751"/>
    <w:rsid w:val="005C45CD"/>
    <w:rsid w:val="005C645C"/>
    <w:rsid w:val="005D2AD6"/>
    <w:rsid w:val="005D5509"/>
    <w:rsid w:val="005E265E"/>
    <w:rsid w:val="005E4DE0"/>
    <w:rsid w:val="005E5833"/>
    <w:rsid w:val="00602242"/>
    <w:rsid w:val="00603738"/>
    <w:rsid w:val="006039B7"/>
    <w:rsid w:val="006063A8"/>
    <w:rsid w:val="0061192E"/>
    <w:rsid w:val="006126A6"/>
    <w:rsid w:val="00614835"/>
    <w:rsid w:val="00621CC8"/>
    <w:rsid w:val="00622FAC"/>
    <w:rsid w:val="0062370D"/>
    <w:rsid w:val="00625BC6"/>
    <w:rsid w:val="00632ED6"/>
    <w:rsid w:val="00635B10"/>
    <w:rsid w:val="0063687D"/>
    <w:rsid w:val="00640173"/>
    <w:rsid w:val="006401FF"/>
    <w:rsid w:val="006477D4"/>
    <w:rsid w:val="00651582"/>
    <w:rsid w:val="0065436B"/>
    <w:rsid w:val="006575C6"/>
    <w:rsid w:val="00663937"/>
    <w:rsid w:val="006654F4"/>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310B"/>
    <w:rsid w:val="006A3567"/>
    <w:rsid w:val="006A614E"/>
    <w:rsid w:val="006B075D"/>
    <w:rsid w:val="006B137C"/>
    <w:rsid w:val="006C031D"/>
    <w:rsid w:val="006C2CAC"/>
    <w:rsid w:val="006C3833"/>
    <w:rsid w:val="006D14EB"/>
    <w:rsid w:val="006D196D"/>
    <w:rsid w:val="006D321B"/>
    <w:rsid w:val="006D550A"/>
    <w:rsid w:val="006D5AFB"/>
    <w:rsid w:val="006E55DC"/>
    <w:rsid w:val="006E5CC1"/>
    <w:rsid w:val="006E6B9D"/>
    <w:rsid w:val="006E7EDE"/>
    <w:rsid w:val="00700B93"/>
    <w:rsid w:val="00701545"/>
    <w:rsid w:val="00704638"/>
    <w:rsid w:val="00705FBC"/>
    <w:rsid w:val="00711FF5"/>
    <w:rsid w:val="0071753F"/>
    <w:rsid w:val="00721DC8"/>
    <w:rsid w:val="00726FF2"/>
    <w:rsid w:val="00730710"/>
    <w:rsid w:val="0073471A"/>
    <w:rsid w:val="007423C7"/>
    <w:rsid w:val="00742533"/>
    <w:rsid w:val="007451E9"/>
    <w:rsid w:val="007478FF"/>
    <w:rsid w:val="007479FC"/>
    <w:rsid w:val="00751DFB"/>
    <w:rsid w:val="007527AE"/>
    <w:rsid w:val="00755C94"/>
    <w:rsid w:val="0076319D"/>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2E90"/>
    <w:rsid w:val="007B3201"/>
    <w:rsid w:val="007B4CCE"/>
    <w:rsid w:val="007B4FC1"/>
    <w:rsid w:val="007C495A"/>
    <w:rsid w:val="007D1096"/>
    <w:rsid w:val="007D15F0"/>
    <w:rsid w:val="007D3B7D"/>
    <w:rsid w:val="007D46D3"/>
    <w:rsid w:val="007D513A"/>
    <w:rsid w:val="007D788A"/>
    <w:rsid w:val="007E407D"/>
    <w:rsid w:val="007E4717"/>
    <w:rsid w:val="007E5548"/>
    <w:rsid w:val="007E6616"/>
    <w:rsid w:val="007E7103"/>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6C1"/>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7665C"/>
    <w:rsid w:val="008805D1"/>
    <w:rsid w:val="008851EF"/>
    <w:rsid w:val="00886FB8"/>
    <w:rsid w:val="0089008F"/>
    <w:rsid w:val="00892221"/>
    <w:rsid w:val="00895AFE"/>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70C9D"/>
    <w:rsid w:val="00981BDF"/>
    <w:rsid w:val="0098443C"/>
    <w:rsid w:val="00985726"/>
    <w:rsid w:val="00985B61"/>
    <w:rsid w:val="00986D47"/>
    <w:rsid w:val="009947DF"/>
    <w:rsid w:val="009951E1"/>
    <w:rsid w:val="009A25F7"/>
    <w:rsid w:val="009A5A1B"/>
    <w:rsid w:val="009A670A"/>
    <w:rsid w:val="009A6ED8"/>
    <w:rsid w:val="009B0BB4"/>
    <w:rsid w:val="009B3C13"/>
    <w:rsid w:val="009B6C63"/>
    <w:rsid w:val="009C16E2"/>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262EB"/>
    <w:rsid w:val="00A311D1"/>
    <w:rsid w:val="00A3565B"/>
    <w:rsid w:val="00A3614A"/>
    <w:rsid w:val="00A36C8A"/>
    <w:rsid w:val="00A4231D"/>
    <w:rsid w:val="00A42F8E"/>
    <w:rsid w:val="00A43985"/>
    <w:rsid w:val="00A4422F"/>
    <w:rsid w:val="00A469F6"/>
    <w:rsid w:val="00A50740"/>
    <w:rsid w:val="00A51069"/>
    <w:rsid w:val="00A52EE9"/>
    <w:rsid w:val="00A60E49"/>
    <w:rsid w:val="00A61BF9"/>
    <w:rsid w:val="00A63125"/>
    <w:rsid w:val="00A726DA"/>
    <w:rsid w:val="00A73016"/>
    <w:rsid w:val="00A74991"/>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34321"/>
    <w:rsid w:val="00B40BEB"/>
    <w:rsid w:val="00B46904"/>
    <w:rsid w:val="00B629A9"/>
    <w:rsid w:val="00B73C0A"/>
    <w:rsid w:val="00B755BC"/>
    <w:rsid w:val="00B76B0D"/>
    <w:rsid w:val="00B8184B"/>
    <w:rsid w:val="00B93DDF"/>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3306"/>
    <w:rsid w:val="00C46239"/>
    <w:rsid w:val="00C51F9D"/>
    <w:rsid w:val="00C5241C"/>
    <w:rsid w:val="00C527CE"/>
    <w:rsid w:val="00C5280A"/>
    <w:rsid w:val="00C57668"/>
    <w:rsid w:val="00C73F75"/>
    <w:rsid w:val="00C7456B"/>
    <w:rsid w:val="00C765B0"/>
    <w:rsid w:val="00C824DD"/>
    <w:rsid w:val="00C85379"/>
    <w:rsid w:val="00C857CF"/>
    <w:rsid w:val="00C90BFF"/>
    <w:rsid w:val="00C93AC1"/>
    <w:rsid w:val="00C95782"/>
    <w:rsid w:val="00CB06A3"/>
    <w:rsid w:val="00CB0E27"/>
    <w:rsid w:val="00CB517C"/>
    <w:rsid w:val="00CB73DD"/>
    <w:rsid w:val="00CD2E60"/>
    <w:rsid w:val="00CD2FA4"/>
    <w:rsid w:val="00CD4C0B"/>
    <w:rsid w:val="00CD6398"/>
    <w:rsid w:val="00CE7DCE"/>
    <w:rsid w:val="00CF2E8A"/>
    <w:rsid w:val="00CF5498"/>
    <w:rsid w:val="00CF7C1F"/>
    <w:rsid w:val="00D00CB2"/>
    <w:rsid w:val="00D015CD"/>
    <w:rsid w:val="00D0287F"/>
    <w:rsid w:val="00D053AE"/>
    <w:rsid w:val="00D10346"/>
    <w:rsid w:val="00D11953"/>
    <w:rsid w:val="00D1497D"/>
    <w:rsid w:val="00D15471"/>
    <w:rsid w:val="00D168CB"/>
    <w:rsid w:val="00D17F3D"/>
    <w:rsid w:val="00D23694"/>
    <w:rsid w:val="00D25054"/>
    <w:rsid w:val="00D26666"/>
    <w:rsid w:val="00D2775B"/>
    <w:rsid w:val="00D307AA"/>
    <w:rsid w:val="00D36A8B"/>
    <w:rsid w:val="00D42B98"/>
    <w:rsid w:val="00D444F3"/>
    <w:rsid w:val="00D53658"/>
    <w:rsid w:val="00D54898"/>
    <w:rsid w:val="00D5677C"/>
    <w:rsid w:val="00D57294"/>
    <w:rsid w:val="00D57DDA"/>
    <w:rsid w:val="00D60ECF"/>
    <w:rsid w:val="00D62EBB"/>
    <w:rsid w:val="00D65364"/>
    <w:rsid w:val="00D65FA5"/>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226F"/>
    <w:rsid w:val="00E04FE9"/>
    <w:rsid w:val="00E07145"/>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5492"/>
    <w:rsid w:val="00E56AB4"/>
    <w:rsid w:val="00E656DA"/>
    <w:rsid w:val="00E66441"/>
    <w:rsid w:val="00E67463"/>
    <w:rsid w:val="00E70495"/>
    <w:rsid w:val="00E70B30"/>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B03"/>
    <w:rsid w:val="00EF255F"/>
    <w:rsid w:val="00EF33FD"/>
    <w:rsid w:val="00EF61F3"/>
    <w:rsid w:val="00EF625A"/>
    <w:rsid w:val="00F02869"/>
    <w:rsid w:val="00F036C8"/>
    <w:rsid w:val="00F06FF4"/>
    <w:rsid w:val="00F13C94"/>
    <w:rsid w:val="00F20173"/>
    <w:rsid w:val="00F20353"/>
    <w:rsid w:val="00F23907"/>
    <w:rsid w:val="00F23B2E"/>
    <w:rsid w:val="00F27B9B"/>
    <w:rsid w:val="00F359C3"/>
    <w:rsid w:val="00F37606"/>
    <w:rsid w:val="00F40DD7"/>
    <w:rsid w:val="00F477B1"/>
    <w:rsid w:val="00F47A13"/>
    <w:rsid w:val="00F50B01"/>
    <w:rsid w:val="00F50B5B"/>
    <w:rsid w:val="00F53901"/>
    <w:rsid w:val="00F55A4C"/>
    <w:rsid w:val="00F56C5E"/>
    <w:rsid w:val="00F62560"/>
    <w:rsid w:val="00F62E3F"/>
    <w:rsid w:val="00F64666"/>
    <w:rsid w:val="00F72FD4"/>
    <w:rsid w:val="00F76C31"/>
    <w:rsid w:val="00F86DA0"/>
    <w:rsid w:val="00F94B29"/>
    <w:rsid w:val="00F97D22"/>
    <w:rsid w:val="00FA0E09"/>
    <w:rsid w:val="00FA3E0E"/>
    <w:rsid w:val="00FA7B82"/>
    <w:rsid w:val="00FA7F46"/>
    <w:rsid w:val="00FB2DD9"/>
    <w:rsid w:val="00FC43AA"/>
    <w:rsid w:val="00FC54C4"/>
    <w:rsid w:val="00FD0657"/>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B884B8"/>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8D03-F27E-4433-BD62-AF941FB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9</cp:revision>
  <cp:lastPrinted>2021-12-06T04:07:00Z</cp:lastPrinted>
  <dcterms:created xsi:type="dcterms:W3CDTF">2021-12-15T00:26:00Z</dcterms:created>
  <dcterms:modified xsi:type="dcterms:W3CDTF">2021-12-22T02:34:00Z</dcterms:modified>
</cp:coreProperties>
</file>